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Spec="outside"/>
        <w:tblW w:w="10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40"/>
        <w:gridCol w:w="30"/>
        <w:gridCol w:w="842"/>
        <w:gridCol w:w="398"/>
        <w:gridCol w:w="671"/>
        <w:gridCol w:w="438"/>
        <w:gridCol w:w="865"/>
        <w:gridCol w:w="584"/>
        <w:gridCol w:w="2373"/>
        <w:gridCol w:w="239"/>
        <w:gridCol w:w="2069"/>
      </w:tblGrid>
      <w:tr w:rsidR="00D420E8" w14:paraId="6F070DB6" w14:textId="77777777" w:rsidTr="008C30E1">
        <w:trPr>
          <w:trHeight w:val="263"/>
        </w:trPr>
        <w:tc>
          <w:tcPr>
            <w:tcW w:w="10925" w:type="dxa"/>
            <w:gridSpan w:val="12"/>
          </w:tcPr>
          <w:p w14:paraId="48FEB8DF" w14:textId="77777777" w:rsidR="00D420E8" w:rsidRDefault="00D420E8" w:rsidP="002716DB">
            <w:pPr>
              <w:pStyle w:val="TableParagraph"/>
              <w:ind w:left="3375" w:right="3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Numuneyi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Gönderen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Firmanın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Bilgileri</w:t>
            </w:r>
          </w:p>
        </w:tc>
      </w:tr>
      <w:tr w:rsidR="00D420E8" w14:paraId="7551D2F9" w14:textId="77777777" w:rsidTr="008C30E1">
        <w:trPr>
          <w:trHeight w:val="265"/>
        </w:trPr>
        <w:tc>
          <w:tcPr>
            <w:tcW w:w="2416" w:type="dxa"/>
            <w:gridSpan w:val="2"/>
          </w:tcPr>
          <w:p w14:paraId="7CA602FD" w14:textId="77777777" w:rsidR="00D420E8" w:rsidRDefault="00D420E8" w:rsidP="002716D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509" w:type="dxa"/>
            <w:gridSpan w:val="10"/>
          </w:tcPr>
          <w:p w14:paraId="07CD9821" w14:textId="77777777" w:rsidR="00D420E8" w:rsidRDefault="00D420E8" w:rsidP="002716DB">
            <w:pPr>
              <w:pStyle w:val="TableParagraph"/>
              <w:rPr>
                <w:sz w:val="18"/>
              </w:rPr>
            </w:pPr>
          </w:p>
        </w:tc>
      </w:tr>
      <w:tr w:rsidR="00D420E8" w14:paraId="652A6A47" w14:textId="77777777" w:rsidTr="008C30E1">
        <w:trPr>
          <w:trHeight w:val="263"/>
        </w:trPr>
        <w:tc>
          <w:tcPr>
            <w:tcW w:w="2416" w:type="dxa"/>
            <w:gridSpan w:val="2"/>
          </w:tcPr>
          <w:p w14:paraId="5F178202" w14:textId="77777777" w:rsidR="00D420E8" w:rsidRDefault="00D420E8" w:rsidP="002716D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Adresi</w:t>
            </w:r>
          </w:p>
        </w:tc>
        <w:tc>
          <w:tcPr>
            <w:tcW w:w="8509" w:type="dxa"/>
            <w:gridSpan w:val="10"/>
          </w:tcPr>
          <w:p w14:paraId="23E361C4" w14:textId="77777777" w:rsidR="00D420E8" w:rsidRDefault="00D420E8" w:rsidP="002716DB">
            <w:pPr>
              <w:pStyle w:val="TableParagraph"/>
              <w:rPr>
                <w:sz w:val="18"/>
              </w:rPr>
            </w:pPr>
          </w:p>
        </w:tc>
      </w:tr>
      <w:tr w:rsidR="00D420E8" w14:paraId="0BB905C0" w14:textId="77777777" w:rsidTr="00612101">
        <w:trPr>
          <w:trHeight w:val="265"/>
        </w:trPr>
        <w:tc>
          <w:tcPr>
            <w:tcW w:w="2416" w:type="dxa"/>
            <w:gridSpan w:val="2"/>
            <w:vMerge w:val="restart"/>
          </w:tcPr>
          <w:p w14:paraId="273C09F9" w14:textId="77777777" w:rsidR="00D420E8" w:rsidRDefault="00D420E8" w:rsidP="002716DB">
            <w:pPr>
              <w:pStyle w:val="TableParagraph"/>
              <w:spacing w:before="14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İletişim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Yetkilinin</w:t>
            </w:r>
          </w:p>
        </w:tc>
        <w:tc>
          <w:tcPr>
            <w:tcW w:w="3244" w:type="dxa"/>
            <w:gridSpan w:val="6"/>
          </w:tcPr>
          <w:p w14:paraId="455769AD" w14:textId="77777777" w:rsidR="00D420E8" w:rsidRDefault="00D420E8" w:rsidP="002716D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Adı/Soyadı:</w:t>
            </w:r>
          </w:p>
        </w:tc>
        <w:tc>
          <w:tcPr>
            <w:tcW w:w="5265" w:type="dxa"/>
            <w:gridSpan w:val="4"/>
          </w:tcPr>
          <w:p w14:paraId="457DF1FB" w14:textId="77777777" w:rsidR="00D420E8" w:rsidRDefault="00D420E8" w:rsidP="002716DB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Faks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</w:p>
        </w:tc>
      </w:tr>
      <w:tr w:rsidR="00D420E8" w14:paraId="4F325B15" w14:textId="77777777" w:rsidTr="00612101">
        <w:trPr>
          <w:trHeight w:val="263"/>
        </w:trPr>
        <w:tc>
          <w:tcPr>
            <w:tcW w:w="2416" w:type="dxa"/>
            <w:gridSpan w:val="2"/>
            <w:vMerge/>
            <w:tcBorders>
              <w:top w:val="nil"/>
            </w:tcBorders>
          </w:tcPr>
          <w:p w14:paraId="541E48E0" w14:textId="77777777" w:rsidR="00D420E8" w:rsidRDefault="00D420E8" w:rsidP="002716DB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gridSpan w:val="6"/>
          </w:tcPr>
          <w:p w14:paraId="28DEA712" w14:textId="77777777" w:rsidR="00D420E8" w:rsidRDefault="00D420E8" w:rsidP="002716D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</w:p>
        </w:tc>
        <w:tc>
          <w:tcPr>
            <w:tcW w:w="5265" w:type="dxa"/>
            <w:gridSpan w:val="4"/>
          </w:tcPr>
          <w:p w14:paraId="00BC3463" w14:textId="77777777" w:rsidR="00D420E8" w:rsidRDefault="00D420E8" w:rsidP="002716DB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E-Posta:</w:t>
            </w:r>
          </w:p>
        </w:tc>
      </w:tr>
      <w:tr w:rsidR="00D420E8" w14:paraId="35A0CF60" w14:textId="77777777" w:rsidTr="00612101">
        <w:trPr>
          <w:trHeight w:val="491"/>
        </w:trPr>
        <w:tc>
          <w:tcPr>
            <w:tcW w:w="2416" w:type="dxa"/>
            <w:gridSpan w:val="2"/>
          </w:tcPr>
          <w:p w14:paraId="59DD1968" w14:textId="77777777" w:rsidR="00D420E8" w:rsidRDefault="00D420E8" w:rsidP="002716DB">
            <w:pPr>
              <w:pStyle w:val="TableParagraph"/>
              <w:spacing w:before="11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Rapor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Teslimatı</w:t>
            </w:r>
          </w:p>
        </w:tc>
        <w:tc>
          <w:tcPr>
            <w:tcW w:w="30" w:type="dxa"/>
            <w:tcBorders>
              <w:right w:val="nil"/>
            </w:tcBorders>
          </w:tcPr>
          <w:p w14:paraId="12249BDA" w14:textId="77777777" w:rsidR="00D420E8" w:rsidRDefault="00D420E8" w:rsidP="002716DB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tcBorders>
              <w:left w:val="nil"/>
              <w:right w:val="nil"/>
            </w:tcBorders>
          </w:tcPr>
          <w:p w14:paraId="217BB158" w14:textId="3249C124" w:rsidR="00D420E8" w:rsidRDefault="00D420E8" w:rsidP="002716DB">
            <w:pPr>
              <w:pStyle w:val="TableParagraph"/>
              <w:spacing w:before="98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Elden</w:t>
            </w:r>
            <w:r w:rsidR="002D5219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12654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612101">
              <w:rPr>
                <w:b/>
                <w:sz w:val="20"/>
              </w:rPr>
              <w:t xml:space="preserve"> </w:t>
            </w:r>
            <w:r w:rsidR="002D5219">
              <w:rPr>
                <w:b/>
                <w:sz w:val="20"/>
              </w:rPr>
              <w:t xml:space="preserve"> </w:t>
            </w:r>
          </w:p>
        </w:tc>
        <w:tc>
          <w:tcPr>
            <w:tcW w:w="1069" w:type="dxa"/>
            <w:gridSpan w:val="2"/>
            <w:tcBorders>
              <w:left w:val="nil"/>
              <w:right w:val="nil"/>
            </w:tcBorders>
          </w:tcPr>
          <w:p w14:paraId="79F6298F" w14:textId="7C8547DB" w:rsidR="00D420E8" w:rsidRDefault="00D420E8" w:rsidP="002D5219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  <w:gridSpan w:val="2"/>
            <w:tcBorders>
              <w:left w:val="nil"/>
              <w:right w:val="nil"/>
            </w:tcBorders>
          </w:tcPr>
          <w:p w14:paraId="73A559E4" w14:textId="12156235" w:rsidR="00D420E8" w:rsidRPr="00D420E8" w:rsidRDefault="00D420E8" w:rsidP="00A151F6">
            <w:pPr>
              <w:pStyle w:val="TableParagraph"/>
              <w:tabs>
                <w:tab w:val="left" w:pos="1335"/>
              </w:tabs>
              <w:spacing w:before="98"/>
            </w:pPr>
            <w:r>
              <w:rPr>
                <w:b/>
                <w:sz w:val="20"/>
              </w:rPr>
              <w:t>Kargo</w:t>
            </w:r>
            <w:sdt>
              <w:sdtPr>
                <w:rPr>
                  <w:b/>
                  <w:sz w:val="20"/>
                </w:rPr>
                <w:id w:val="100717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2957" w:type="dxa"/>
            <w:gridSpan w:val="2"/>
            <w:tcBorders>
              <w:left w:val="nil"/>
              <w:right w:val="nil"/>
            </w:tcBorders>
          </w:tcPr>
          <w:p w14:paraId="29768547" w14:textId="0724ADBC" w:rsidR="00D420E8" w:rsidRDefault="00D420E8" w:rsidP="0012244E">
            <w:pPr>
              <w:pStyle w:val="TableParagraph"/>
              <w:spacing w:before="98"/>
              <w:ind w:left="562" w:right="7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E-posta</w:t>
            </w:r>
            <w:sdt>
              <w:sdtPr>
                <w:rPr>
                  <w:b/>
                  <w:sz w:val="20"/>
                </w:rPr>
                <w:id w:val="140965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2308" w:type="dxa"/>
            <w:gridSpan w:val="2"/>
            <w:tcBorders>
              <w:left w:val="nil"/>
            </w:tcBorders>
          </w:tcPr>
          <w:p w14:paraId="42E3BB9A" w14:textId="0D51A5C4" w:rsidR="00D420E8" w:rsidRDefault="00D420E8" w:rsidP="002716DB">
            <w:pPr>
              <w:pStyle w:val="TableParagraph"/>
              <w:spacing w:before="98"/>
              <w:ind w:left="170"/>
              <w:rPr>
                <w:b/>
                <w:sz w:val="20"/>
              </w:rPr>
            </w:pPr>
          </w:p>
        </w:tc>
      </w:tr>
      <w:tr w:rsidR="002D5219" w14:paraId="1148B2CD" w14:textId="77777777" w:rsidTr="00594C7D">
        <w:trPr>
          <w:trHeight w:val="491"/>
        </w:trPr>
        <w:tc>
          <w:tcPr>
            <w:tcW w:w="2416" w:type="dxa"/>
            <w:gridSpan w:val="2"/>
          </w:tcPr>
          <w:p w14:paraId="345DC2B2" w14:textId="081B4724" w:rsidR="002D5219" w:rsidRPr="0012244E" w:rsidRDefault="002D5219" w:rsidP="002716DB">
            <w:pPr>
              <w:pStyle w:val="TableParagraph"/>
              <w:spacing w:before="115"/>
              <w:ind w:left="69"/>
              <w:rPr>
                <w:b/>
                <w:sz w:val="20"/>
              </w:rPr>
            </w:pPr>
            <w:r w:rsidRPr="0012244E">
              <w:rPr>
                <w:b/>
                <w:sz w:val="20"/>
              </w:rPr>
              <w:t>Rapor Dili</w:t>
            </w:r>
          </w:p>
        </w:tc>
        <w:tc>
          <w:tcPr>
            <w:tcW w:w="30" w:type="dxa"/>
            <w:tcBorders>
              <w:right w:val="nil"/>
            </w:tcBorders>
          </w:tcPr>
          <w:p w14:paraId="0C02E83B" w14:textId="77777777" w:rsidR="002D5219" w:rsidRDefault="002D5219" w:rsidP="002716DB">
            <w:pPr>
              <w:pStyle w:val="TableParagraph"/>
              <w:rPr>
                <w:sz w:val="18"/>
              </w:rPr>
            </w:pPr>
          </w:p>
        </w:tc>
        <w:tc>
          <w:tcPr>
            <w:tcW w:w="6171" w:type="dxa"/>
            <w:gridSpan w:val="7"/>
            <w:tcBorders>
              <w:left w:val="nil"/>
              <w:right w:val="nil"/>
            </w:tcBorders>
          </w:tcPr>
          <w:p w14:paraId="290B0B76" w14:textId="71529B19" w:rsidR="002D5219" w:rsidRDefault="002D5219" w:rsidP="000D390A">
            <w:pPr>
              <w:pStyle w:val="TableParagraph"/>
              <w:spacing w:before="98"/>
              <w:ind w:right="753"/>
              <w:rPr>
                <w:b/>
                <w:noProof/>
                <w:sz w:val="20"/>
                <w:lang w:eastAsia="tr-TR"/>
              </w:rPr>
            </w:pPr>
            <w:r w:rsidRPr="0012244E">
              <w:rPr>
                <w:b/>
                <w:noProof/>
                <w:sz w:val="20"/>
                <w:lang w:eastAsia="tr-TR"/>
              </w:rPr>
              <w:t>Türkçe</w:t>
            </w:r>
            <w:sdt>
              <w:sdtPr>
                <w:rPr>
                  <w:b/>
                  <w:noProof/>
                  <w:sz w:val="20"/>
                  <w:lang w:eastAsia="tr-TR"/>
                </w:rPr>
                <w:id w:val="-26315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noProof/>
                    <w:sz w:val="20"/>
                    <w:lang w:eastAsia="tr-TR"/>
                  </w:rPr>
                  <w:t>☐</w:t>
                </w:r>
              </w:sdtContent>
            </w:sdt>
            <w:r w:rsidRPr="0012244E">
              <w:rPr>
                <w:b/>
                <w:noProof/>
                <w:sz w:val="20"/>
                <w:lang w:eastAsia="tr-TR"/>
              </w:rPr>
              <w:t xml:space="preserve"> </w:t>
            </w:r>
            <w:r>
              <w:rPr>
                <w:b/>
                <w:noProof/>
                <w:sz w:val="20"/>
                <w:lang w:eastAsia="tr-TR"/>
              </w:rPr>
              <w:t xml:space="preserve">                  </w:t>
            </w:r>
            <w:r w:rsidRPr="0012244E">
              <w:rPr>
                <w:b/>
                <w:noProof/>
                <w:sz w:val="20"/>
                <w:lang w:eastAsia="tr-TR"/>
              </w:rPr>
              <w:t xml:space="preserve">İngilizce </w:t>
            </w:r>
            <w:r>
              <w:rPr>
                <w:b/>
                <w:noProof/>
                <w:sz w:val="20"/>
                <w:lang w:eastAsia="tr-TR"/>
              </w:rPr>
              <w:t xml:space="preserve"> </w:t>
            </w:r>
            <w:sdt>
              <w:sdtPr>
                <w:rPr>
                  <w:b/>
                  <w:noProof/>
                  <w:sz w:val="20"/>
                  <w:lang w:eastAsia="tr-TR"/>
                </w:rPr>
                <w:id w:val="32918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noProof/>
                    <w:sz w:val="20"/>
                    <w:lang w:eastAsia="tr-TR"/>
                  </w:rPr>
                  <w:t>☐</w:t>
                </w:r>
              </w:sdtContent>
            </w:sdt>
            <w:r>
              <w:rPr>
                <w:b/>
                <w:noProof/>
                <w:sz w:val="20"/>
                <w:lang w:eastAsia="tr-TR"/>
              </w:rPr>
              <w:t xml:space="preserve">                  </w:t>
            </w:r>
          </w:p>
        </w:tc>
        <w:tc>
          <w:tcPr>
            <w:tcW w:w="2308" w:type="dxa"/>
            <w:gridSpan w:val="2"/>
            <w:tcBorders>
              <w:left w:val="nil"/>
            </w:tcBorders>
          </w:tcPr>
          <w:p w14:paraId="27C37ABF" w14:textId="77777777" w:rsidR="002D5219" w:rsidRDefault="002D5219" w:rsidP="002716DB">
            <w:pPr>
              <w:pStyle w:val="TableParagraph"/>
              <w:spacing w:before="98"/>
              <w:ind w:left="170"/>
              <w:rPr>
                <w:b/>
                <w:sz w:val="20"/>
              </w:rPr>
            </w:pPr>
          </w:p>
        </w:tc>
      </w:tr>
      <w:tr w:rsidR="00D420E8" w14:paraId="3FDD4143" w14:textId="77777777" w:rsidTr="008C30E1">
        <w:trPr>
          <w:trHeight w:val="265"/>
        </w:trPr>
        <w:tc>
          <w:tcPr>
            <w:tcW w:w="10925" w:type="dxa"/>
            <w:gridSpan w:val="12"/>
          </w:tcPr>
          <w:p w14:paraId="754053D6" w14:textId="0D968F66" w:rsidR="00D420E8" w:rsidRDefault="00D420E8" w:rsidP="002716DB">
            <w:pPr>
              <w:pStyle w:val="TableParagraph"/>
              <w:ind w:left="3375" w:right="3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Fatura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Bilgileri</w:t>
            </w:r>
          </w:p>
        </w:tc>
      </w:tr>
      <w:tr w:rsidR="00D420E8" w14:paraId="7C16029D" w14:textId="77777777" w:rsidTr="00C057BD">
        <w:trPr>
          <w:trHeight w:val="375"/>
        </w:trPr>
        <w:tc>
          <w:tcPr>
            <w:tcW w:w="2416" w:type="dxa"/>
            <w:gridSpan w:val="2"/>
          </w:tcPr>
          <w:p w14:paraId="261D7F62" w14:textId="77777777" w:rsidR="00D420E8" w:rsidRDefault="00D420E8" w:rsidP="002716D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Fatura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Adresi</w:t>
            </w:r>
          </w:p>
        </w:tc>
        <w:tc>
          <w:tcPr>
            <w:tcW w:w="8509" w:type="dxa"/>
            <w:gridSpan w:val="10"/>
          </w:tcPr>
          <w:p w14:paraId="54AC967C" w14:textId="21AFE248" w:rsidR="00D420E8" w:rsidRDefault="00D420E8" w:rsidP="002716DB">
            <w:pPr>
              <w:pStyle w:val="TableParagraph"/>
              <w:rPr>
                <w:sz w:val="18"/>
              </w:rPr>
            </w:pPr>
          </w:p>
        </w:tc>
      </w:tr>
      <w:tr w:rsidR="00D420E8" w14:paraId="03380EEA" w14:textId="77777777" w:rsidTr="008C30E1">
        <w:trPr>
          <w:trHeight w:val="296"/>
        </w:trPr>
        <w:tc>
          <w:tcPr>
            <w:tcW w:w="2416" w:type="dxa"/>
            <w:gridSpan w:val="2"/>
          </w:tcPr>
          <w:p w14:paraId="736F2CA1" w14:textId="77777777" w:rsidR="00D420E8" w:rsidRDefault="00D420E8" w:rsidP="002716D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Vergi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Dairesi/Vergi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8509" w:type="dxa"/>
            <w:gridSpan w:val="10"/>
          </w:tcPr>
          <w:p w14:paraId="0B101666" w14:textId="77777777" w:rsidR="00D420E8" w:rsidRDefault="00D420E8" w:rsidP="002716DB">
            <w:pPr>
              <w:pStyle w:val="TableParagraph"/>
              <w:rPr>
                <w:sz w:val="18"/>
              </w:rPr>
            </w:pPr>
          </w:p>
        </w:tc>
      </w:tr>
      <w:tr w:rsidR="00D420E8" w14:paraId="2235A95B" w14:textId="77777777" w:rsidTr="00612101">
        <w:trPr>
          <w:trHeight w:val="792"/>
        </w:trPr>
        <w:tc>
          <w:tcPr>
            <w:tcW w:w="2416" w:type="dxa"/>
            <w:gridSpan w:val="2"/>
          </w:tcPr>
          <w:p w14:paraId="18A0E1E7" w14:textId="77777777" w:rsidR="00D420E8" w:rsidRDefault="00D420E8" w:rsidP="00D420E8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Faturanın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Gönderileceği</w:t>
            </w:r>
          </w:p>
          <w:p w14:paraId="6F072BEA" w14:textId="77777777" w:rsidR="00D420E8" w:rsidRDefault="00D420E8" w:rsidP="00D420E8">
            <w:pPr>
              <w:pStyle w:val="TableParagraph"/>
              <w:spacing w:before="4" w:line="260" w:lineRule="atLeast"/>
              <w:ind w:left="69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Adres,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Rapor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Adresi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İle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Aynı mı?</w:t>
            </w:r>
          </w:p>
        </w:tc>
        <w:tc>
          <w:tcPr>
            <w:tcW w:w="30" w:type="dxa"/>
            <w:tcBorders>
              <w:right w:val="nil"/>
            </w:tcBorders>
          </w:tcPr>
          <w:p w14:paraId="2A2BDC78" w14:textId="5E4C542C" w:rsidR="00D420E8" w:rsidRDefault="00D420E8" w:rsidP="00D420E8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</w:p>
        </w:tc>
        <w:tc>
          <w:tcPr>
            <w:tcW w:w="842" w:type="dxa"/>
            <w:tcBorders>
              <w:left w:val="nil"/>
              <w:right w:val="nil"/>
            </w:tcBorders>
          </w:tcPr>
          <w:p w14:paraId="717F069E" w14:textId="0914F929" w:rsidR="00D420E8" w:rsidRDefault="00D420E8" w:rsidP="00D420E8">
            <w:pPr>
              <w:pStyle w:val="TableParagraph"/>
              <w:ind w:left="315"/>
              <w:rPr>
                <w:b/>
                <w:sz w:val="20"/>
              </w:rPr>
            </w:pPr>
          </w:p>
          <w:p w14:paraId="2957CD2F" w14:textId="40F0EE7D" w:rsidR="00D420E8" w:rsidRDefault="00D420E8" w:rsidP="0012244E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Evet</w:t>
            </w:r>
            <w:sdt>
              <w:sdtPr>
                <w:rPr>
                  <w:b/>
                  <w:sz w:val="20"/>
                </w:rPr>
                <w:id w:val="-36483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069" w:type="dxa"/>
            <w:gridSpan w:val="2"/>
            <w:tcBorders>
              <w:left w:val="nil"/>
              <w:right w:val="nil"/>
            </w:tcBorders>
          </w:tcPr>
          <w:p w14:paraId="7DC82129" w14:textId="1676AB24" w:rsidR="00D420E8" w:rsidRDefault="00D420E8" w:rsidP="00D420E8">
            <w:pPr>
              <w:pStyle w:val="TableParagraph"/>
              <w:spacing w:before="10"/>
              <w:rPr>
                <w:sz w:val="9"/>
              </w:rPr>
            </w:pPr>
          </w:p>
          <w:p w14:paraId="1C1E1EA3" w14:textId="242216C3" w:rsidR="00D420E8" w:rsidRDefault="00D420E8" w:rsidP="00D420E8">
            <w:pPr>
              <w:pStyle w:val="TableParagraph"/>
              <w:spacing w:before="1"/>
              <w:ind w:left="302"/>
              <w:rPr>
                <w:b/>
                <w:sz w:val="20"/>
              </w:rPr>
            </w:pPr>
          </w:p>
        </w:tc>
        <w:tc>
          <w:tcPr>
            <w:tcW w:w="1303" w:type="dxa"/>
            <w:gridSpan w:val="2"/>
            <w:tcBorders>
              <w:left w:val="nil"/>
              <w:right w:val="single" w:sz="4" w:space="0" w:color="000000"/>
            </w:tcBorders>
          </w:tcPr>
          <w:p w14:paraId="48260B11" w14:textId="75FA148A" w:rsidR="00D420E8" w:rsidRDefault="00D420E8" w:rsidP="00D420E8">
            <w:pPr>
              <w:pStyle w:val="TableParagraph"/>
              <w:rPr>
                <w:b/>
                <w:sz w:val="20"/>
              </w:rPr>
            </w:pPr>
          </w:p>
          <w:p w14:paraId="4A8A12AE" w14:textId="2E0DE265" w:rsidR="00D420E8" w:rsidRDefault="00D420E8" w:rsidP="00D420E8">
            <w:pPr>
              <w:pStyle w:val="TableParagraph"/>
              <w:rPr>
                <w:sz w:val="18"/>
              </w:rPr>
            </w:pPr>
            <w:r>
              <w:rPr>
                <w:b/>
                <w:sz w:val="20"/>
              </w:rPr>
              <w:t>Hayır</w:t>
            </w:r>
            <w:sdt>
              <w:sdtPr>
                <w:rPr>
                  <w:b/>
                  <w:sz w:val="20"/>
                </w:rPr>
                <w:id w:val="123604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12244E">
              <w:rPr>
                <w:b/>
                <w:sz w:val="20"/>
              </w:rPr>
              <w:t xml:space="preserve">  </w:t>
            </w:r>
          </w:p>
        </w:tc>
        <w:tc>
          <w:tcPr>
            <w:tcW w:w="5265" w:type="dxa"/>
            <w:gridSpan w:val="4"/>
            <w:tcBorders>
              <w:left w:val="single" w:sz="4" w:space="0" w:color="000000"/>
            </w:tcBorders>
          </w:tcPr>
          <w:p w14:paraId="2DFB7148" w14:textId="77777777" w:rsidR="00D420E8" w:rsidRDefault="00D420E8" w:rsidP="00D420E8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Hayır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adresi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yazınız.</w:t>
            </w:r>
          </w:p>
        </w:tc>
      </w:tr>
      <w:tr w:rsidR="0012244E" w14:paraId="37EA71E3" w14:textId="77777777" w:rsidTr="00372ED9">
        <w:trPr>
          <w:trHeight w:val="265"/>
        </w:trPr>
        <w:tc>
          <w:tcPr>
            <w:tcW w:w="2416" w:type="dxa"/>
            <w:gridSpan w:val="2"/>
          </w:tcPr>
          <w:p w14:paraId="0C8C500C" w14:textId="2C5EBD4D" w:rsidR="0012244E" w:rsidRPr="00BD0F8A" w:rsidRDefault="0012244E" w:rsidP="00D420E8">
            <w:pPr>
              <w:pStyle w:val="TableParagraph"/>
              <w:spacing w:before="4" w:line="260" w:lineRule="atLeast"/>
              <w:ind w:left="69" w:right="200"/>
              <w:rPr>
                <w:b/>
                <w:bCs/>
                <w:i/>
                <w:iCs/>
                <w:u w:val="single"/>
              </w:rPr>
            </w:pPr>
            <w:r w:rsidRPr="00BD0F8A">
              <w:rPr>
                <w:b/>
                <w:bCs/>
                <w:i/>
                <w:iCs/>
                <w:u w:val="single"/>
              </w:rPr>
              <w:t>Analiz sonuçlarında Uygunluk Beyanı İsteniyor mu</w:t>
            </w:r>
          </w:p>
        </w:tc>
        <w:tc>
          <w:tcPr>
            <w:tcW w:w="8509" w:type="dxa"/>
            <w:gridSpan w:val="10"/>
          </w:tcPr>
          <w:p w14:paraId="44C4824B" w14:textId="65B2FACE" w:rsidR="0012244E" w:rsidRPr="00BD0F8A" w:rsidRDefault="0012244E" w:rsidP="0012244E">
            <w:pPr>
              <w:pStyle w:val="TableParagraph"/>
              <w:rPr>
                <w:sz w:val="18"/>
                <w:u w:val="single"/>
              </w:rPr>
            </w:pPr>
          </w:p>
          <w:p w14:paraId="139ECBA9" w14:textId="5A6E8715" w:rsidR="00BD0F8A" w:rsidRPr="00BD0F8A" w:rsidRDefault="0012244E" w:rsidP="00BD0F8A">
            <w:pPr>
              <w:pStyle w:val="TableParagraph"/>
              <w:rPr>
                <w:b/>
                <w:i/>
                <w:iCs/>
                <w:sz w:val="20"/>
              </w:rPr>
            </w:pPr>
            <w:r w:rsidRPr="00BD0F8A">
              <w:rPr>
                <w:b/>
                <w:sz w:val="20"/>
              </w:rPr>
              <w:t>Evet</w:t>
            </w:r>
            <w:sdt>
              <w:sdtPr>
                <w:rPr>
                  <w:b/>
                  <w:sz w:val="20"/>
                </w:rPr>
                <w:id w:val="-73571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BD0F8A">
              <w:rPr>
                <w:b/>
                <w:sz w:val="20"/>
              </w:rPr>
              <w:t xml:space="preserve">                     Hayır</w:t>
            </w:r>
            <w:sdt>
              <w:sdtPr>
                <w:rPr>
                  <w:b/>
                  <w:sz w:val="20"/>
                </w:rPr>
                <w:id w:val="72148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BD0F8A" w:rsidRPr="00BD0F8A">
              <w:rPr>
                <w:b/>
                <w:sz w:val="20"/>
              </w:rPr>
              <w:t xml:space="preserve">                       </w:t>
            </w:r>
            <w:r w:rsidR="00BD0F8A">
              <w:rPr>
                <w:b/>
                <w:sz w:val="20"/>
              </w:rPr>
              <w:t xml:space="preserve">        </w:t>
            </w:r>
            <w:r w:rsidR="00BD0F8A" w:rsidRPr="00BD0F8A">
              <w:rPr>
                <w:b/>
                <w:i/>
                <w:iCs/>
                <w:sz w:val="20"/>
                <w:u w:val="single"/>
              </w:rPr>
              <w:t>Analiz sonuçların</w:t>
            </w:r>
            <w:r w:rsidR="000B3C15">
              <w:rPr>
                <w:b/>
                <w:i/>
                <w:iCs/>
                <w:sz w:val="20"/>
                <w:u w:val="single"/>
              </w:rPr>
              <w:t>da</w:t>
            </w:r>
            <w:r w:rsidR="00BD0F8A" w:rsidRPr="00BD0F8A">
              <w:rPr>
                <w:b/>
                <w:i/>
                <w:iCs/>
                <w:sz w:val="20"/>
                <w:u w:val="single"/>
              </w:rPr>
              <w:t xml:space="preserve"> değerlendirme isteniyorsa;</w:t>
            </w:r>
            <w:r w:rsidR="00BD0F8A" w:rsidRPr="00BD0F8A">
              <w:rPr>
                <w:b/>
                <w:i/>
                <w:iCs/>
                <w:sz w:val="20"/>
              </w:rPr>
              <w:t xml:space="preserve"> </w:t>
            </w:r>
          </w:p>
          <w:p w14:paraId="7DE79274" w14:textId="41F18D8C" w:rsidR="0012244E" w:rsidRPr="00BD0F8A" w:rsidRDefault="00BD0F8A" w:rsidP="00BD0F8A">
            <w:pPr>
              <w:pStyle w:val="TableParagraph"/>
              <w:rPr>
                <w:b/>
                <w:bCs/>
                <w:sz w:val="18"/>
                <w:u w:val="single"/>
              </w:rPr>
            </w:pPr>
            <w:r w:rsidRPr="00BD0F8A">
              <w:rPr>
                <w:b/>
                <w:i/>
                <w:iCs/>
                <w:sz w:val="20"/>
              </w:rPr>
              <w:t xml:space="preserve">                                                                     </w:t>
            </w:r>
            <w:r>
              <w:rPr>
                <w:b/>
                <w:i/>
                <w:iCs/>
                <w:sz w:val="20"/>
              </w:rPr>
              <w:t xml:space="preserve">      </w:t>
            </w:r>
            <w:r w:rsidRPr="00BD0F8A">
              <w:rPr>
                <w:b/>
                <w:i/>
                <w:iCs/>
                <w:sz w:val="20"/>
                <w:u w:val="single"/>
              </w:rPr>
              <w:t xml:space="preserve"> </w:t>
            </w:r>
            <w:sdt>
              <w:sdtPr>
                <w:rPr>
                  <w:b/>
                  <w:i/>
                  <w:iCs/>
                  <w:sz w:val="20"/>
                  <w:u w:val="single"/>
                </w:rPr>
                <w:id w:val="-34795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i/>
                    <w:iCs/>
                    <w:sz w:val="20"/>
                    <w:u w:val="single"/>
                  </w:rPr>
                  <w:t>☐</w:t>
                </w:r>
              </w:sdtContent>
            </w:sdt>
            <w:r w:rsidRPr="00BD0F8A">
              <w:rPr>
                <w:b/>
                <w:i/>
                <w:iCs/>
                <w:sz w:val="20"/>
                <w:u w:val="single"/>
              </w:rPr>
              <w:t xml:space="preserve">Mevzuat  </w:t>
            </w:r>
            <w:sdt>
              <w:sdtPr>
                <w:rPr>
                  <w:b/>
                  <w:i/>
                  <w:iCs/>
                  <w:sz w:val="20"/>
                  <w:u w:val="single"/>
                </w:rPr>
                <w:id w:val="-173692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i/>
                    <w:iCs/>
                    <w:sz w:val="20"/>
                    <w:u w:val="single"/>
                  </w:rPr>
                  <w:t>☐</w:t>
                </w:r>
              </w:sdtContent>
            </w:sdt>
            <w:r w:rsidRPr="00BD0F8A">
              <w:rPr>
                <w:b/>
                <w:i/>
                <w:iCs/>
                <w:sz w:val="20"/>
                <w:u w:val="single"/>
              </w:rPr>
              <w:t xml:space="preserve"> TSE  </w:t>
            </w:r>
            <w:sdt>
              <w:sdtPr>
                <w:rPr>
                  <w:b/>
                  <w:i/>
                  <w:iCs/>
                  <w:sz w:val="20"/>
                  <w:u w:val="single"/>
                </w:rPr>
                <w:id w:val="20051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i/>
                    <w:iCs/>
                    <w:sz w:val="20"/>
                    <w:u w:val="single"/>
                  </w:rPr>
                  <w:t>☐</w:t>
                </w:r>
              </w:sdtContent>
            </w:sdt>
            <w:r w:rsidRPr="00BD0F8A">
              <w:rPr>
                <w:b/>
                <w:i/>
                <w:iCs/>
                <w:sz w:val="20"/>
                <w:u w:val="single"/>
              </w:rPr>
              <w:t xml:space="preserve"> Müşteri Limiti  </w:t>
            </w:r>
            <w:sdt>
              <w:sdtPr>
                <w:rPr>
                  <w:b/>
                  <w:i/>
                  <w:iCs/>
                  <w:sz w:val="20"/>
                  <w:u w:val="single"/>
                </w:rPr>
                <w:id w:val="61570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01">
                  <w:rPr>
                    <w:rFonts w:ascii="MS Gothic" w:eastAsia="MS Gothic" w:hAnsi="MS Gothic" w:hint="eastAsia"/>
                    <w:b/>
                    <w:i/>
                    <w:iCs/>
                    <w:sz w:val="20"/>
                    <w:u w:val="single"/>
                  </w:rPr>
                  <w:t>☐</w:t>
                </w:r>
              </w:sdtContent>
            </w:sdt>
            <w:proofErr w:type="gramStart"/>
            <w:r w:rsidRPr="00BD0F8A">
              <w:rPr>
                <w:b/>
                <w:i/>
                <w:iCs/>
                <w:sz w:val="20"/>
                <w:u w:val="single"/>
              </w:rPr>
              <w:t>Diğer:…</w:t>
            </w:r>
            <w:proofErr w:type="gramEnd"/>
            <w:r w:rsidRPr="00BD0F8A">
              <w:rPr>
                <w:b/>
                <w:i/>
                <w:iCs/>
                <w:sz w:val="20"/>
                <w:u w:val="single"/>
              </w:rPr>
              <w:t>……</w:t>
            </w:r>
          </w:p>
        </w:tc>
      </w:tr>
      <w:tr w:rsidR="00F57DD2" w14:paraId="66F17FE3" w14:textId="77777777" w:rsidTr="00C057BD">
        <w:trPr>
          <w:trHeight w:val="1018"/>
        </w:trPr>
        <w:tc>
          <w:tcPr>
            <w:tcW w:w="2416" w:type="dxa"/>
            <w:gridSpan w:val="2"/>
          </w:tcPr>
          <w:p w14:paraId="4649D983" w14:textId="7DB0AB62" w:rsidR="00F57DD2" w:rsidRPr="00BD0F8A" w:rsidRDefault="00F57DD2" w:rsidP="00F57DD2">
            <w:pPr>
              <w:pStyle w:val="TableParagraph"/>
              <w:spacing w:before="4" w:line="260" w:lineRule="atLeast"/>
              <w:ind w:left="69" w:right="200"/>
              <w:rPr>
                <w:b/>
                <w:bCs/>
                <w:i/>
                <w:iCs/>
                <w:u w:val="single"/>
              </w:rPr>
            </w:pPr>
            <w:r w:rsidRPr="006A3B11">
              <w:rPr>
                <w:b/>
                <w:bCs/>
              </w:rPr>
              <w:t>Karar Kuralı</w:t>
            </w:r>
          </w:p>
        </w:tc>
        <w:tc>
          <w:tcPr>
            <w:tcW w:w="8509" w:type="dxa"/>
            <w:gridSpan w:val="10"/>
          </w:tcPr>
          <w:p w14:paraId="7DABC4AF" w14:textId="29D5D650" w:rsidR="00F57DD2" w:rsidRDefault="00F57DD2" w:rsidP="00F57DD2">
            <w:pPr>
              <w:pStyle w:val="TableParagraph"/>
              <w:rPr>
                <w:sz w:val="18"/>
              </w:rPr>
            </w:pPr>
            <w:r w:rsidRPr="0013629F">
              <w:rPr>
                <w:sz w:val="18"/>
              </w:rPr>
              <w:t xml:space="preserve">Laboratuvarımızda, analiz sonuçlarının nasıl değerlendirileceği </w:t>
            </w:r>
            <w:r>
              <w:rPr>
                <w:sz w:val="18"/>
              </w:rPr>
              <w:t>Karar Kuralı Talimatında</w:t>
            </w:r>
            <w:r w:rsidRPr="0013629F">
              <w:rPr>
                <w:sz w:val="18"/>
              </w:rPr>
              <w:t xml:space="preserve"> tanımlanmış olup </w:t>
            </w:r>
            <w:hyperlink r:id="rId8" w:history="1">
              <w:r w:rsidRPr="005D1E95">
                <w:rPr>
                  <w:rStyle w:val="Kpr"/>
                  <w:sz w:val="18"/>
                </w:rPr>
                <w:t>https://www.biyotestlab.com</w:t>
              </w:r>
            </w:hyperlink>
            <w:r>
              <w:rPr>
                <w:sz w:val="18"/>
              </w:rPr>
              <w:t xml:space="preserve"> </w:t>
            </w:r>
            <w:r w:rsidRPr="0013629F">
              <w:rPr>
                <w:sz w:val="18"/>
              </w:rPr>
              <w:t>adresinde yayınlanmıştır</w:t>
            </w:r>
            <w:r>
              <w:rPr>
                <w:sz w:val="18"/>
              </w:rPr>
              <w:t xml:space="preserve">. </w:t>
            </w:r>
            <w:r w:rsidRPr="006A3B11">
              <w:rPr>
                <w:sz w:val="18"/>
              </w:rPr>
              <w:t>Deney sonuçları ile ilgili uygunluk değerlendirmesi verildiğinde, varsa yönetmelik, tebliğ, standart, şartname, sözleşme vb. dokümanlarda belirlenen karar kuralı kullanılır. Eğer</w:t>
            </w:r>
            <w:r>
              <w:rPr>
                <w:sz w:val="18"/>
              </w:rPr>
              <w:t xml:space="preserve"> </w:t>
            </w:r>
            <w:r w:rsidRPr="006A3B11">
              <w:rPr>
                <w:sz w:val="18"/>
              </w:rPr>
              <w:t xml:space="preserve">mevzuatta belirlenmiş bir karar kuralı yok ise, ölçüm belirsizliği dikkate alınmadan </w:t>
            </w:r>
            <w:r w:rsidRPr="006A3B11">
              <w:rPr>
                <w:b/>
                <w:bCs/>
                <w:sz w:val="18"/>
                <w:u w:val="single"/>
              </w:rPr>
              <w:t>Basit Ka</w:t>
            </w:r>
            <w:r>
              <w:rPr>
                <w:b/>
                <w:bCs/>
                <w:sz w:val="18"/>
                <w:u w:val="single"/>
              </w:rPr>
              <w:t xml:space="preserve">bul </w:t>
            </w:r>
            <w:r w:rsidRPr="006A3B11">
              <w:rPr>
                <w:b/>
                <w:bCs/>
                <w:sz w:val="18"/>
                <w:u w:val="single"/>
              </w:rPr>
              <w:t>Kuralı</w:t>
            </w:r>
            <w:r w:rsidRPr="006A3B11">
              <w:rPr>
                <w:sz w:val="18"/>
              </w:rPr>
              <w:t xml:space="preserve"> uygulanır.</w:t>
            </w:r>
          </w:p>
          <w:p w14:paraId="1A2A61AA" w14:textId="77777777" w:rsidR="00F57DD2" w:rsidRPr="00BD0F8A" w:rsidRDefault="00F57DD2" w:rsidP="00F57DD2">
            <w:pPr>
              <w:pStyle w:val="TableParagraph"/>
              <w:rPr>
                <w:noProof/>
                <w:sz w:val="18"/>
                <w:u w:val="single"/>
              </w:rPr>
            </w:pPr>
          </w:p>
        </w:tc>
      </w:tr>
      <w:tr w:rsidR="0046395A" w14:paraId="7A6192DC" w14:textId="77777777" w:rsidTr="00C057BD">
        <w:trPr>
          <w:trHeight w:val="469"/>
        </w:trPr>
        <w:tc>
          <w:tcPr>
            <w:tcW w:w="2416" w:type="dxa"/>
            <w:gridSpan w:val="2"/>
          </w:tcPr>
          <w:p w14:paraId="1717285D" w14:textId="7C72F341" w:rsidR="0046395A" w:rsidRPr="006A3B11" w:rsidRDefault="0046395A" w:rsidP="00D420E8">
            <w:pPr>
              <w:pStyle w:val="TableParagraph"/>
              <w:spacing w:before="4" w:line="260" w:lineRule="atLeast"/>
              <w:ind w:left="69" w:right="200"/>
              <w:rPr>
                <w:b/>
                <w:bCs/>
              </w:rPr>
            </w:pPr>
            <w:r>
              <w:rPr>
                <w:b/>
                <w:bCs/>
              </w:rPr>
              <w:t>Numune Gönderim Tarihi</w:t>
            </w:r>
          </w:p>
        </w:tc>
        <w:tc>
          <w:tcPr>
            <w:tcW w:w="8509" w:type="dxa"/>
            <w:gridSpan w:val="10"/>
          </w:tcPr>
          <w:p w14:paraId="6E742FFB" w14:textId="77AD6212" w:rsidR="0046395A" w:rsidRPr="0013629F" w:rsidRDefault="0046395A" w:rsidP="006A3B11">
            <w:pPr>
              <w:pStyle w:val="TableParagraph"/>
              <w:rPr>
                <w:sz w:val="18"/>
              </w:rPr>
            </w:pPr>
          </w:p>
        </w:tc>
      </w:tr>
      <w:tr w:rsidR="00D420E8" w14:paraId="18E8B676" w14:textId="77777777" w:rsidTr="008C30E1">
        <w:trPr>
          <w:trHeight w:val="265"/>
        </w:trPr>
        <w:tc>
          <w:tcPr>
            <w:tcW w:w="10925" w:type="dxa"/>
            <w:gridSpan w:val="12"/>
          </w:tcPr>
          <w:p w14:paraId="0BAD7831" w14:textId="0E05519B" w:rsidR="00D420E8" w:rsidRDefault="00D420E8" w:rsidP="00D420E8">
            <w:pPr>
              <w:pStyle w:val="TableParagraph"/>
              <w:ind w:left="3375" w:right="3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Analiz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Gönderilecek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Numune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Bilgileri</w:t>
            </w:r>
          </w:p>
        </w:tc>
      </w:tr>
      <w:tr w:rsidR="00D420E8" w14:paraId="1BB22853" w14:textId="77777777" w:rsidTr="00C057BD">
        <w:trPr>
          <w:trHeight w:val="637"/>
        </w:trPr>
        <w:tc>
          <w:tcPr>
            <w:tcW w:w="2376" w:type="dxa"/>
            <w:vAlign w:val="center"/>
          </w:tcPr>
          <w:p w14:paraId="32AC8B5C" w14:textId="616B3B74" w:rsidR="00D420E8" w:rsidRDefault="00D420E8" w:rsidP="00D420E8">
            <w:pPr>
              <w:pStyle w:val="TableParagraph"/>
              <w:spacing w:before="113"/>
              <w:ind w:right="252"/>
              <w:rPr>
                <w:b/>
                <w:sz w:val="20"/>
              </w:rPr>
            </w:pPr>
            <w:r>
              <w:rPr>
                <w:b/>
                <w:sz w:val="20"/>
              </w:rPr>
              <w:t>Numune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F57DD2" w:rsidRPr="00F57DD2">
              <w:rPr>
                <w:b/>
                <w:i/>
                <w:iCs/>
                <w:spacing w:val="-1"/>
                <w:sz w:val="20"/>
                <w:u w:val="single"/>
              </w:rPr>
              <w:t>Marka</w:t>
            </w:r>
            <w:r w:rsidR="00ED7F5A">
              <w:rPr>
                <w:b/>
                <w:i/>
                <w:iCs/>
                <w:spacing w:val="-1"/>
                <w:sz w:val="20"/>
                <w:u w:val="single"/>
              </w:rPr>
              <w:t>sı</w:t>
            </w:r>
            <w:r w:rsidR="00F57DD2" w:rsidRPr="00F57DD2">
              <w:rPr>
                <w:b/>
                <w:i/>
                <w:iCs/>
                <w:spacing w:val="-1"/>
                <w:sz w:val="20"/>
                <w:u w:val="single"/>
              </w:rPr>
              <w:t xml:space="preserve"> ve Adı</w:t>
            </w:r>
          </w:p>
        </w:tc>
        <w:tc>
          <w:tcPr>
            <w:tcW w:w="1310" w:type="dxa"/>
            <w:gridSpan w:val="4"/>
            <w:vAlign w:val="center"/>
          </w:tcPr>
          <w:p w14:paraId="206B0EA2" w14:textId="170B04D1" w:rsidR="00D420E8" w:rsidRDefault="00D420E8" w:rsidP="003C5E64">
            <w:pPr>
              <w:pStyle w:val="TableParagraph"/>
              <w:spacing w:before="113"/>
              <w:ind w:left="183" w:right="116" w:hanging="32"/>
              <w:rPr>
                <w:b/>
                <w:sz w:val="20"/>
              </w:rPr>
            </w:pPr>
            <w:r>
              <w:rPr>
                <w:b/>
                <w:sz w:val="20"/>
              </w:rPr>
              <w:t>Numune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Miktarı</w:t>
            </w:r>
            <w:r w:rsidR="003C5E64">
              <w:rPr>
                <w:b/>
                <w:sz w:val="20"/>
              </w:rPr>
              <w:t>/ Ambalajı</w:t>
            </w:r>
          </w:p>
        </w:tc>
        <w:tc>
          <w:tcPr>
            <w:tcW w:w="1109" w:type="dxa"/>
            <w:gridSpan w:val="2"/>
            <w:vAlign w:val="center"/>
          </w:tcPr>
          <w:p w14:paraId="461D17E5" w14:textId="77777777" w:rsidR="00D420E8" w:rsidRDefault="00D420E8" w:rsidP="00D420E8">
            <w:pPr>
              <w:pStyle w:val="TableParagraph"/>
              <w:spacing w:line="230" w:lineRule="exact"/>
              <w:ind w:left="173" w:right="15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No/Seri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449" w:type="dxa"/>
            <w:gridSpan w:val="2"/>
            <w:vAlign w:val="center"/>
          </w:tcPr>
          <w:p w14:paraId="652A8B20" w14:textId="77777777" w:rsidR="00D420E8" w:rsidRDefault="00D420E8" w:rsidP="00D420E8">
            <w:pPr>
              <w:pStyle w:val="TableParagraph"/>
              <w:spacing w:line="230" w:lineRule="exact"/>
              <w:ind w:left="73" w:right="4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Üretim/Son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Kullanma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2612" w:type="dxa"/>
            <w:gridSpan w:val="2"/>
            <w:vAlign w:val="center"/>
          </w:tcPr>
          <w:p w14:paraId="1BD7D1B9" w14:textId="77777777" w:rsidR="00D420E8" w:rsidRDefault="00D420E8" w:rsidP="00D420E8">
            <w:pPr>
              <w:pStyle w:val="TableParagraph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İstenilen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Analizler</w:t>
            </w:r>
          </w:p>
        </w:tc>
        <w:tc>
          <w:tcPr>
            <w:tcW w:w="2069" w:type="dxa"/>
            <w:vAlign w:val="center"/>
          </w:tcPr>
          <w:p w14:paraId="4195678B" w14:textId="35F1BF41" w:rsidR="00D420E8" w:rsidRPr="00714940" w:rsidRDefault="00714940" w:rsidP="003B3B7A">
            <w:pPr>
              <w:pStyle w:val="TableParagraph"/>
              <w:jc w:val="center"/>
              <w:rPr>
                <w:b/>
                <w:i/>
                <w:iCs/>
                <w:sz w:val="20"/>
                <w:u w:val="single"/>
              </w:rPr>
            </w:pPr>
            <w:r w:rsidRPr="00714940">
              <w:rPr>
                <w:b/>
                <w:i/>
                <w:iCs/>
                <w:sz w:val="20"/>
                <w:u w:val="single"/>
              </w:rPr>
              <w:t>Notlar</w:t>
            </w:r>
          </w:p>
        </w:tc>
      </w:tr>
      <w:tr w:rsidR="00D420E8" w14:paraId="2E123C40" w14:textId="77777777" w:rsidTr="00C057BD">
        <w:trPr>
          <w:trHeight w:val="520"/>
        </w:trPr>
        <w:tc>
          <w:tcPr>
            <w:tcW w:w="2376" w:type="dxa"/>
          </w:tcPr>
          <w:p w14:paraId="1CC1B00D" w14:textId="77777777" w:rsidR="00D420E8" w:rsidRDefault="00D420E8" w:rsidP="00C057B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130" w:hanging="23"/>
              <w:rPr>
                <w:sz w:val="18"/>
              </w:rPr>
            </w:pPr>
          </w:p>
        </w:tc>
        <w:tc>
          <w:tcPr>
            <w:tcW w:w="1310" w:type="dxa"/>
            <w:gridSpan w:val="4"/>
          </w:tcPr>
          <w:p w14:paraId="4D8BA988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109" w:type="dxa"/>
            <w:gridSpan w:val="2"/>
          </w:tcPr>
          <w:p w14:paraId="01F392D6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449" w:type="dxa"/>
            <w:gridSpan w:val="2"/>
          </w:tcPr>
          <w:p w14:paraId="7854D9B4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612" w:type="dxa"/>
            <w:gridSpan w:val="2"/>
          </w:tcPr>
          <w:p w14:paraId="6A30D6E9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69" w:type="dxa"/>
          </w:tcPr>
          <w:p w14:paraId="6EB1979C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D420E8" w14:paraId="09379766" w14:textId="77777777" w:rsidTr="00C057BD">
        <w:trPr>
          <w:trHeight w:val="542"/>
        </w:trPr>
        <w:tc>
          <w:tcPr>
            <w:tcW w:w="2376" w:type="dxa"/>
          </w:tcPr>
          <w:p w14:paraId="0C9E3167" w14:textId="77777777" w:rsidR="00D420E8" w:rsidRDefault="00D420E8" w:rsidP="00C057B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130" w:hanging="23"/>
              <w:rPr>
                <w:sz w:val="18"/>
              </w:rPr>
            </w:pPr>
          </w:p>
        </w:tc>
        <w:tc>
          <w:tcPr>
            <w:tcW w:w="1310" w:type="dxa"/>
            <w:gridSpan w:val="4"/>
          </w:tcPr>
          <w:p w14:paraId="2BDA0134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109" w:type="dxa"/>
            <w:gridSpan w:val="2"/>
          </w:tcPr>
          <w:p w14:paraId="656CF7FD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449" w:type="dxa"/>
            <w:gridSpan w:val="2"/>
          </w:tcPr>
          <w:p w14:paraId="2072856C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612" w:type="dxa"/>
            <w:gridSpan w:val="2"/>
          </w:tcPr>
          <w:p w14:paraId="647531E9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69" w:type="dxa"/>
          </w:tcPr>
          <w:p w14:paraId="7F08A1E4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D420E8" w14:paraId="54650D11" w14:textId="77777777" w:rsidTr="00C057BD">
        <w:trPr>
          <w:trHeight w:val="551"/>
        </w:trPr>
        <w:tc>
          <w:tcPr>
            <w:tcW w:w="2376" w:type="dxa"/>
          </w:tcPr>
          <w:p w14:paraId="34B7E95D" w14:textId="77777777" w:rsidR="00D420E8" w:rsidRDefault="00D420E8" w:rsidP="00C057B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130" w:hanging="23"/>
              <w:rPr>
                <w:sz w:val="18"/>
              </w:rPr>
            </w:pPr>
          </w:p>
        </w:tc>
        <w:tc>
          <w:tcPr>
            <w:tcW w:w="1310" w:type="dxa"/>
            <w:gridSpan w:val="4"/>
          </w:tcPr>
          <w:p w14:paraId="0E806F4D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109" w:type="dxa"/>
            <w:gridSpan w:val="2"/>
          </w:tcPr>
          <w:p w14:paraId="703AA0A1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449" w:type="dxa"/>
            <w:gridSpan w:val="2"/>
          </w:tcPr>
          <w:p w14:paraId="14314185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612" w:type="dxa"/>
            <w:gridSpan w:val="2"/>
          </w:tcPr>
          <w:p w14:paraId="40AB36B3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69" w:type="dxa"/>
          </w:tcPr>
          <w:p w14:paraId="035E5164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D420E8" w14:paraId="4C434274" w14:textId="77777777" w:rsidTr="00C057BD">
        <w:trPr>
          <w:trHeight w:val="545"/>
        </w:trPr>
        <w:tc>
          <w:tcPr>
            <w:tcW w:w="2376" w:type="dxa"/>
          </w:tcPr>
          <w:p w14:paraId="43B337AB" w14:textId="77777777" w:rsidR="00D420E8" w:rsidRDefault="00D420E8" w:rsidP="00C057B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130" w:hanging="23"/>
              <w:rPr>
                <w:sz w:val="18"/>
              </w:rPr>
            </w:pPr>
          </w:p>
        </w:tc>
        <w:tc>
          <w:tcPr>
            <w:tcW w:w="1310" w:type="dxa"/>
            <w:gridSpan w:val="4"/>
          </w:tcPr>
          <w:p w14:paraId="4D6B6394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109" w:type="dxa"/>
            <w:gridSpan w:val="2"/>
          </w:tcPr>
          <w:p w14:paraId="2BD7F10B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449" w:type="dxa"/>
            <w:gridSpan w:val="2"/>
          </w:tcPr>
          <w:p w14:paraId="16470964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612" w:type="dxa"/>
            <w:gridSpan w:val="2"/>
          </w:tcPr>
          <w:p w14:paraId="3E40055D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69" w:type="dxa"/>
          </w:tcPr>
          <w:p w14:paraId="391A97ED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D420E8" w14:paraId="7ECCB253" w14:textId="77777777" w:rsidTr="00C057BD">
        <w:trPr>
          <w:trHeight w:val="553"/>
        </w:trPr>
        <w:tc>
          <w:tcPr>
            <w:tcW w:w="2376" w:type="dxa"/>
          </w:tcPr>
          <w:p w14:paraId="4B59306F" w14:textId="77777777" w:rsidR="00D420E8" w:rsidRDefault="00D420E8" w:rsidP="00C057B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130" w:hanging="23"/>
              <w:rPr>
                <w:sz w:val="18"/>
              </w:rPr>
            </w:pPr>
          </w:p>
        </w:tc>
        <w:tc>
          <w:tcPr>
            <w:tcW w:w="1310" w:type="dxa"/>
            <w:gridSpan w:val="4"/>
          </w:tcPr>
          <w:p w14:paraId="37A3F96D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109" w:type="dxa"/>
            <w:gridSpan w:val="2"/>
          </w:tcPr>
          <w:p w14:paraId="28A4A20A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449" w:type="dxa"/>
            <w:gridSpan w:val="2"/>
          </w:tcPr>
          <w:p w14:paraId="4EE9327F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612" w:type="dxa"/>
            <w:gridSpan w:val="2"/>
          </w:tcPr>
          <w:p w14:paraId="63431C4F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69" w:type="dxa"/>
          </w:tcPr>
          <w:p w14:paraId="20A1EB4D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D420E8" w14:paraId="382E4333" w14:textId="77777777" w:rsidTr="00C057BD">
        <w:trPr>
          <w:trHeight w:val="546"/>
        </w:trPr>
        <w:tc>
          <w:tcPr>
            <w:tcW w:w="2376" w:type="dxa"/>
          </w:tcPr>
          <w:p w14:paraId="0DE213B0" w14:textId="77777777" w:rsidR="00D420E8" w:rsidRDefault="00D420E8" w:rsidP="00C057B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130" w:hanging="23"/>
              <w:rPr>
                <w:sz w:val="18"/>
              </w:rPr>
            </w:pPr>
          </w:p>
        </w:tc>
        <w:tc>
          <w:tcPr>
            <w:tcW w:w="1310" w:type="dxa"/>
            <w:gridSpan w:val="4"/>
          </w:tcPr>
          <w:p w14:paraId="351A1264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109" w:type="dxa"/>
            <w:gridSpan w:val="2"/>
          </w:tcPr>
          <w:p w14:paraId="44405CCC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449" w:type="dxa"/>
            <w:gridSpan w:val="2"/>
          </w:tcPr>
          <w:p w14:paraId="7434C91C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612" w:type="dxa"/>
            <w:gridSpan w:val="2"/>
          </w:tcPr>
          <w:p w14:paraId="2814308F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69" w:type="dxa"/>
          </w:tcPr>
          <w:p w14:paraId="29979B51" w14:textId="77777777" w:rsidR="00D420E8" w:rsidRDefault="00D420E8" w:rsidP="00C057B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2F5FAF" w14:paraId="4D96B41F" w14:textId="77777777" w:rsidTr="001B71B7">
        <w:trPr>
          <w:trHeight w:val="625"/>
        </w:trPr>
        <w:tc>
          <w:tcPr>
            <w:tcW w:w="10925" w:type="dxa"/>
            <w:gridSpan w:val="12"/>
          </w:tcPr>
          <w:p w14:paraId="3FEC62D6" w14:textId="6AC6E91B" w:rsidR="002F5FAF" w:rsidRPr="002F5FAF" w:rsidRDefault="002F5FAF" w:rsidP="00ED7F5A">
            <w:pPr>
              <w:pStyle w:val="TableParagraph"/>
              <w:ind w:left="130" w:hanging="23"/>
              <w:rPr>
                <w:b/>
                <w:bCs/>
                <w:i/>
                <w:iCs/>
                <w:sz w:val="18"/>
                <w:u w:val="single"/>
              </w:rPr>
            </w:pPr>
            <w:r w:rsidRPr="002F5FAF">
              <w:rPr>
                <w:b/>
                <w:bCs/>
                <w:i/>
                <w:iCs/>
                <w:sz w:val="18"/>
                <w:u w:val="single"/>
              </w:rPr>
              <w:t xml:space="preserve">Talep edilen analizler arasında </w:t>
            </w:r>
            <w:proofErr w:type="spellStart"/>
            <w:r w:rsidRPr="002F5FAF">
              <w:rPr>
                <w:b/>
                <w:bCs/>
                <w:i/>
                <w:iCs/>
                <w:sz w:val="18"/>
                <w:u w:val="single"/>
              </w:rPr>
              <w:t>Antimiktobiyal</w:t>
            </w:r>
            <w:proofErr w:type="spellEnd"/>
            <w:r w:rsidRPr="002F5FAF">
              <w:rPr>
                <w:b/>
                <w:bCs/>
                <w:i/>
                <w:iCs/>
                <w:sz w:val="18"/>
                <w:u w:val="single"/>
              </w:rPr>
              <w:t xml:space="preserve"> Koruyucu Etkinlik Test (</w:t>
            </w:r>
            <w:proofErr w:type="spellStart"/>
            <w:r w:rsidRPr="002F5FAF">
              <w:rPr>
                <w:b/>
                <w:bCs/>
                <w:i/>
                <w:iCs/>
                <w:sz w:val="18"/>
                <w:u w:val="single"/>
              </w:rPr>
              <w:t>Challange</w:t>
            </w:r>
            <w:proofErr w:type="spellEnd"/>
            <w:r w:rsidRPr="002F5FAF">
              <w:rPr>
                <w:b/>
                <w:bCs/>
                <w:i/>
                <w:iCs/>
                <w:sz w:val="18"/>
                <w:u w:val="single"/>
              </w:rPr>
              <w:t xml:space="preserve"> Test) mevcut ise kullanılan koruyucu bilgisini </w:t>
            </w:r>
            <w:r w:rsidR="00714940">
              <w:rPr>
                <w:b/>
                <w:bCs/>
                <w:i/>
                <w:iCs/>
                <w:sz w:val="18"/>
                <w:u w:val="single"/>
              </w:rPr>
              <w:t xml:space="preserve">notlar kısmında </w:t>
            </w:r>
            <w:proofErr w:type="spellStart"/>
            <w:proofErr w:type="gramStart"/>
            <w:r w:rsidRPr="002F5FAF">
              <w:rPr>
                <w:b/>
                <w:bCs/>
                <w:i/>
                <w:iCs/>
                <w:sz w:val="18"/>
                <w:u w:val="single"/>
              </w:rPr>
              <w:t>belirtiniz</w:t>
            </w:r>
            <w:r w:rsidR="00714940">
              <w:rPr>
                <w:b/>
                <w:bCs/>
                <w:i/>
                <w:iCs/>
                <w:sz w:val="18"/>
                <w:u w:val="single"/>
              </w:rPr>
              <w:t>.</w:t>
            </w:r>
            <w:r w:rsidR="002E4F9A">
              <w:rPr>
                <w:b/>
                <w:bCs/>
                <w:i/>
                <w:iCs/>
                <w:sz w:val="18"/>
                <w:u w:val="single"/>
              </w:rPr>
              <w:t>Belirtilmediği</w:t>
            </w:r>
            <w:proofErr w:type="spellEnd"/>
            <w:proofErr w:type="gramEnd"/>
            <w:r w:rsidR="002E4F9A">
              <w:rPr>
                <w:b/>
                <w:bCs/>
                <w:i/>
                <w:iCs/>
                <w:sz w:val="18"/>
                <w:u w:val="single"/>
              </w:rPr>
              <w:t xml:space="preserve"> takdirde </w:t>
            </w:r>
            <w:proofErr w:type="spellStart"/>
            <w:r w:rsidR="002E4F9A">
              <w:rPr>
                <w:b/>
                <w:bCs/>
                <w:i/>
                <w:iCs/>
                <w:sz w:val="18"/>
                <w:u w:val="single"/>
              </w:rPr>
              <w:t>nötralizan</w:t>
            </w:r>
            <w:proofErr w:type="spellEnd"/>
            <w:r w:rsidR="002E4F9A">
              <w:rPr>
                <w:b/>
                <w:bCs/>
                <w:i/>
                <w:iCs/>
                <w:sz w:val="18"/>
                <w:u w:val="single"/>
              </w:rPr>
              <w:t xml:space="preserve"> olarak EUGON LT100 </w:t>
            </w:r>
            <w:proofErr w:type="spellStart"/>
            <w:r w:rsidR="002E4F9A">
              <w:rPr>
                <w:b/>
                <w:bCs/>
                <w:i/>
                <w:iCs/>
                <w:sz w:val="18"/>
                <w:u w:val="single"/>
              </w:rPr>
              <w:t>Broth</w:t>
            </w:r>
            <w:proofErr w:type="spellEnd"/>
            <w:r w:rsidR="002E4F9A">
              <w:rPr>
                <w:b/>
                <w:bCs/>
                <w:i/>
                <w:iCs/>
                <w:sz w:val="18"/>
                <w:u w:val="single"/>
              </w:rPr>
              <w:t xml:space="preserve"> kullanılacaktır.</w:t>
            </w:r>
          </w:p>
          <w:p w14:paraId="02A34B91" w14:textId="1FBEFDBE" w:rsidR="002F5FAF" w:rsidRDefault="002F5FAF" w:rsidP="00D420E8">
            <w:pPr>
              <w:pStyle w:val="TableParagraph"/>
              <w:rPr>
                <w:sz w:val="18"/>
              </w:rPr>
            </w:pPr>
          </w:p>
        </w:tc>
      </w:tr>
    </w:tbl>
    <w:p w14:paraId="45D48978" w14:textId="041015E6" w:rsidR="003B3B7A" w:rsidRDefault="003B3B7A" w:rsidP="00173588">
      <w:pPr>
        <w:tabs>
          <w:tab w:val="left" w:pos="2445"/>
        </w:tabs>
        <w:rPr>
          <w:b/>
          <w:bCs/>
        </w:rPr>
      </w:pPr>
      <w:r w:rsidRPr="003B3B7A">
        <w:rPr>
          <w:b/>
          <w:bCs/>
        </w:rPr>
        <w:t>Genel Şartlar</w:t>
      </w:r>
    </w:p>
    <w:p w14:paraId="6CE7C7D0" w14:textId="1F7BD07B" w:rsidR="008A7BDC" w:rsidRPr="00ED7F5A" w:rsidRDefault="008A7BDC" w:rsidP="00173588">
      <w:pPr>
        <w:pStyle w:val="ListeParagraf"/>
        <w:numPr>
          <w:ilvl w:val="0"/>
          <w:numId w:val="1"/>
        </w:numPr>
        <w:tabs>
          <w:tab w:val="left" w:pos="2445"/>
        </w:tabs>
        <w:rPr>
          <w:sz w:val="18"/>
          <w:szCs w:val="18"/>
        </w:rPr>
      </w:pPr>
      <w:r w:rsidRPr="00ED7F5A">
        <w:rPr>
          <w:sz w:val="18"/>
          <w:szCs w:val="18"/>
        </w:rPr>
        <w:t>Laboratuvarımızda yapılabilen analizler ile ürün/ürün grupları hakkında detaylı bilgiyi Numune Kabul ve Rapor</w:t>
      </w:r>
      <w:r w:rsidR="00ED7F5A" w:rsidRPr="00ED7F5A">
        <w:rPr>
          <w:sz w:val="18"/>
          <w:szCs w:val="18"/>
        </w:rPr>
        <w:t>lama</w:t>
      </w:r>
      <w:r w:rsidRPr="00ED7F5A">
        <w:rPr>
          <w:sz w:val="18"/>
          <w:szCs w:val="18"/>
        </w:rPr>
        <w:t xml:space="preserve"> Birimimizden öğrenebilirsiniz.</w:t>
      </w:r>
    </w:p>
    <w:p w14:paraId="6CC5ABE8" w14:textId="12E965FC" w:rsidR="00AC3ADF" w:rsidRPr="00ED7F5A" w:rsidRDefault="008A7BDC" w:rsidP="00173588">
      <w:pPr>
        <w:pStyle w:val="ListeParagraf"/>
        <w:numPr>
          <w:ilvl w:val="0"/>
          <w:numId w:val="1"/>
        </w:numPr>
        <w:tabs>
          <w:tab w:val="left" w:pos="2445"/>
        </w:tabs>
        <w:rPr>
          <w:sz w:val="18"/>
          <w:szCs w:val="18"/>
        </w:rPr>
      </w:pPr>
      <w:r w:rsidRPr="00ED7F5A">
        <w:rPr>
          <w:sz w:val="18"/>
          <w:szCs w:val="18"/>
        </w:rPr>
        <w:lastRenderedPageBreak/>
        <w:t>Analiz talepleriniz size gönderilen teklifin tarafınızdan onaylanmasından sonra işleme alınır.</w:t>
      </w:r>
    </w:p>
    <w:p w14:paraId="1EFA2BEC" w14:textId="6BF9D167" w:rsidR="008A7BDC" w:rsidRPr="00ED7F5A" w:rsidRDefault="008A7BDC" w:rsidP="00173588">
      <w:pPr>
        <w:pStyle w:val="ListeParagraf"/>
        <w:numPr>
          <w:ilvl w:val="0"/>
          <w:numId w:val="1"/>
        </w:numPr>
        <w:tabs>
          <w:tab w:val="left" w:pos="2445"/>
        </w:tabs>
        <w:rPr>
          <w:sz w:val="18"/>
          <w:szCs w:val="18"/>
        </w:rPr>
      </w:pPr>
      <w:r w:rsidRPr="00ED7F5A">
        <w:rPr>
          <w:sz w:val="18"/>
          <w:szCs w:val="18"/>
        </w:rPr>
        <w:t>Numune, numune kabul kriterlerini sağlanmadığı durumlarda laboratuvar şartlı kabul/</w:t>
      </w:r>
      <w:proofErr w:type="spellStart"/>
      <w:r w:rsidRPr="00ED7F5A">
        <w:rPr>
          <w:sz w:val="18"/>
          <w:szCs w:val="18"/>
        </w:rPr>
        <w:t>red</w:t>
      </w:r>
      <w:proofErr w:type="spellEnd"/>
      <w:r w:rsidRPr="00ED7F5A">
        <w:rPr>
          <w:sz w:val="18"/>
          <w:szCs w:val="18"/>
        </w:rPr>
        <w:t xml:space="preserve"> kararı vererek müşteriyi bilgilendirir. Numune kabul formu, numune saklama koşulları listesi ve karar kuralı kılavuzuna </w:t>
      </w:r>
      <w:hyperlink r:id="rId9" w:history="1">
        <w:r w:rsidRPr="00ED7F5A">
          <w:rPr>
            <w:rStyle w:val="Kpr"/>
            <w:sz w:val="18"/>
            <w:szCs w:val="18"/>
          </w:rPr>
          <w:t>https://www.biyotestlab.com</w:t>
        </w:r>
      </w:hyperlink>
      <w:r w:rsidRPr="00ED7F5A">
        <w:rPr>
          <w:sz w:val="18"/>
          <w:szCs w:val="18"/>
        </w:rPr>
        <w:t xml:space="preserve"> adresinden ulaşabilirsiniz</w:t>
      </w:r>
      <w:r w:rsidR="00ED7F5A" w:rsidRPr="00ED7F5A">
        <w:rPr>
          <w:sz w:val="18"/>
          <w:szCs w:val="18"/>
        </w:rPr>
        <w:t>.</w:t>
      </w:r>
    </w:p>
    <w:p w14:paraId="45C77559" w14:textId="1425C2B9" w:rsidR="00ED7F5A" w:rsidRPr="00ED7F5A" w:rsidRDefault="00ED7F5A" w:rsidP="00173588">
      <w:pPr>
        <w:pStyle w:val="ListeParagraf"/>
        <w:numPr>
          <w:ilvl w:val="0"/>
          <w:numId w:val="1"/>
        </w:numPr>
        <w:tabs>
          <w:tab w:val="left" w:pos="2445"/>
        </w:tabs>
        <w:rPr>
          <w:b/>
          <w:bCs/>
          <w:i/>
          <w:iCs/>
          <w:sz w:val="18"/>
          <w:szCs w:val="18"/>
          <w:u w:val="single"/>
        </w:rPr>
      </w:pPr>
      <w:r w:rsidRPr="00ED7F5A">
        <w:rPr>
          <w:b/>
          <w:bCs/>
          <w:i/>
          <w:iCs/>
          <w:sz w:val="18"/>
          <w:szCs w:val="18"/>
          <w:u w:val="single"/>
        </w:rPr>
        <w:t>Analizi tamamlanan numuneler rapor düzenleme tarihinden itibaren 15 (on beş) gün süre ile muhafaza edilir ve bu sürenin sonunda imha edilir.</w:t>
      </w:r>
    </w:p>
    <w:p w14:paraId="16641B61" w14:textId="0BBCC3A5" w:rsidR="00ED7F5A" w:rsidRPr="00ED7F5A" w:rsidRDefault="00ED7F5A" w:rsidP="00173588">
      <w:pPr>
        <w:pStyle w:val="ListeParagraf"/>
        <w:numPr>
          <w:ilvl w:val="0"/>
          <w:numId w:val="1"/>
        </w:numPr>
        <w:tabs>
          <w:tab w:val="left" w:pos="2445"/>
        </w:tabs>
        <w:rPr>
          <w:b/>
          <w:bCs/>
          <w:i/>
          <w:iCs/>
          <w:sz w:val="18"/>
          <w:szCs w:val="18"/>
          <w:u w:val="single"/>
        </w:rPr>
      </w:pPr>
      <w:r w:rsidRPr="00ED7F5A">
        <w:rPr>
          <w:b/>
          <w:bCs/>
          <w:i/>
          <w:iCs/>
          <w:sz w:val="18"/>
          <w:szCs w:val="18"/>
          <w:u w:val="single"/>
        </w:rPr>
        <w:t xml:space="preserve">Lütfen talep formunu eksiksiz doldurunuz. Talep edilen analizlere ve belirtilen bilgilere ilave/düzeltme istekleri, laboratuvar analiz işlemine başlamadan önce ve yazılı olarak yapılmalıdır. Yazılı yapılmayan değişiklik talepleri dikkate alınmaz; bu durumda analizler, fiyatlandırma ve faturalama işlemleri Analiz Talep Formundaki orijinal bilgiler doğrultusunda yapılır. </w:t>
      </w:r>
    </w:p>
    <w:p w14:paraId="4BBCAC8E" w14:textId="77777777" w:rsidR="00ED7F5A" w:rsidRPr="00ED7F5A" w:rsidRDefault="00ED7F5A" w:rsidP="00ED7F5A">
      <w:pPr>
        <w:pStyle w:val="ListeParagraf"/>
        <w:numPr>
          <w:ilvl w:val="0"/>
          <w:numId w:val="1"/>
        </w:numPr>
        <w:rPr>
          <w:b/>
          <w:bCs/>
          <w:i/>
          <w:iCs/>
          <w:sz w:val="18"/>
          <w:szCs w:val="18"/>
          <w:u w:val="single"/>
        </w:rPr>
      </w:pPr>
      <w:r w:rsidRPr="00ED7F5A">
        <w:rPr>
          <w:b/>
          <w:bCs/>
          <w:i/>
          <w:iCs/>
          <w:sz w:val="18"/>
          <w:szCs w:val="18"/>
          <w:u w:val="single"/>
        </w:rPr>
        <w:t>Müşteri gönderdiği numunesinin analize alınması için yukarıda belirtilen şartları bu sözleşme ile taahhüt eder.</w:t>
      </w:r>
    </w:p>
    <w:p w14:paraId="146341D1" w14:textId="4FAB1FB1" w:rsidR="00ED7F5A" w:rsidRPr="00ED7F5A" w:rsidRDefault="00ED7F5A" w:rsidP="00173588">
      <w:pPr>
        <w:pStyle w:val="ListeParagraf"/>
        <w:numPr>
          <w:ilvl w:val="0"/>
          <w:numId w:val="1"/>
        </w:numPr>
        <w:tabs>
          <w:tab w:val="left" w:pos="2445"/>
        </w:tabs>
        <w:rPr>
          <w:b/>
          <w:bCs/>
          <w:i/>
          <w:iCs/>
          <w:sz w:val="18"/>
          <w:szCs w:val="18"/>
          <w:u w:val="single"/>
        </w:rPr>
      </w:pPr>
      <w:r w:rsidRPr="00ED7F5A">
        <w:rPr>
          <w:b/>
          <w:bCs/>
          <w:i/>
          <w:iCs/>
          <w:sz w:val="18"/>
          <w:szCs w:val="18"/>
          <w:u w:val="single"/>
        </w:rPr>
        <w:t xml:space="preserve">Laboratuvar; müşteri gizliliği ile ilgili </w:t>
      </w:r>
      <w:proofErr w:type="gramStart"/>
      <w:r w:rsidRPr="00ED7F5A">
        <w:rPr>
          <w:b/>
          <w:bCs/>
          <w:i/>
          <w:iCs/>
          <w:sz w:val="18"/>
          <w:szCs w:val="18"/>
          <w:u w:val="single"/>
        </w:rPr>
        <w:t>hususları;</w:t>
      </w:r>
      <w:proofErr w:type="gramEnd"/>
      <w:r w:rsidRPr="00ED7F5A">
        <w:rPr>
          <w:b/>
          <w:bCs/>
          <w:i/>
          <w:iCs/>
          <w:sz w:val="18"/>
          <w:szCs w:val="18"/>
          <w:u w:val="single"/>
        </w:rPr>
        <w:t xml:space="preserve"> müşteri ile yapılan bu sözleşme ile yasal olarak güvence altına almaktadır. Ancak kanun, mevzuat vb. gerekliklerinin standardın isterleri ile çakıştığı durumlarda yasal hükümler geçerlidir. Yasal otorite; müşterinin haberi olmadan müşteriye dair bilgilere ulaşmak isterse, bilgilerin paylaşıldığı ile ilgili hususta müşteriye bilgi verilmez.</w:t>
      </w:r>
    </w:p>
    <w:p w14:paraId="0D0FA3D8" w14:textId="414CC9B1" w:rsidR="008A7BDC" w:rsidRPr="00ED7F5A" w:rsidRDefault="008A7BDC" w:rsidP="008A7BDC">
      <w:pPr>
        <w:pStyle w:val="ListeParagraf"/>
        <w:numPr>
          <w:ilvl w:val="0"/>
          <w:numId w:val="1"/>
        </w:numPr>
        <w:tabs>
          <w:tab w:val="left" w:pos="2445"/>
        </w:tabs>
        <w:rPr>
          <w:sz w:val="18"/>
          <w:szCs w:val="18"/>
        </w:rPr>
      </w:pPr>
      <w:r w:rsidRPr="00ED7F5A">
        <w:rPr>
          <w:sz w:val="18"/>
          <w:szCs w:val="18"/>
        </w:rPr>
        <w:t>Müşteri tarafından getirilen ya da gönderilen (kargo/posta) numunelerin, analiz işini gerçekleştirilebilecek uygunlukta numune alımı, numunenin laboratuvara kabulüne kadar geçen süresi, geçen süre boyunca taşınması, ambalajlanması ve saklama koşulları numuneyi getiren/gönderilen müşterinin sorumluluğundadır.</w:t>
      </w:r>
    </w:p>
    <w:p w14:paraId="12FC7160" w14:textId="77777777" w:rsidR="008A7BDC" w:rsidRDefault="008A7BDC" w:rsidP="008A7BDC">
      <w:pPr>
        <w:pStyle w:val="ListeParagraf"/>
        <w:tabs>
          <w:tab w:val="left" w:pos="2445"/>
        </w:tabs>
      </w:pPr>
    </w:p>
    <w:p w14:paraId="7ECC4572" w14:textId="690C54C1" w:rsidR="008A7BDC" w:rsidRDefault="008A7BDC" w:rsidP="008A7BDC">
      <w:pPr>
        <w:pStyle w:val="ListeParagraf"/>
        <w:tabs>
          <w:tab w:val="left" w:pos="2445"/>
        </w:tabs>
      </w:pPr>
      <w:r>
        <w:t>Genel şartlar altında yer alan hükümleri</w:t>
      </w:r>
      <w:r w:rsidR="00ED7F5A">
        <w:t xml:space="preserve"> yukarıda</w:t>
      </w:r>
      <w:r w:rsidRPr="008A7BDC">
        <w:rPr>
          <w:spacing w:val="1"/>
        </w:rPr>
        <w:t xml:space="preserve"> </w:t>
      </w:r>
      <w:r>
        <w:t>belirtilen</w:t>
      </w:r>
      <w:r w:rsidRPr="008A7BDC">
        <w:rPr>
          <w:spacing w:val="1"/>
        </w:rPr>
        <w:t xml:space="preserve"> </w:t>
      </w:r>
      <w:r>
        <w:t>analizlerin</w:t>
      </w:r>
      <w:r w:rsidRPr="008A7BDC">
        <w:rPr>
          <w:spacing w:val="1"/>
        </w:rPr>
        <w:t xml:space="preserve"> </w:t>
      </w:r>
      <w:r>
        <w:t>gönderdiğim</w:t>
      </w:r>
      <w:r w:rsidRPr="008A7BDC">
        <w:rPr>
          <w:spacing w:val="1"/>
        </w:rPr>
        <w:t xml:space="preserve"> </w:t>
      </w:r>
      <w:r>
        <w:t>numunede</w:t>
      </w:r>
      <w:r w:rsidRPr="008A7BDC">
        <w:rPr>
          <w:spacing w:val="1"/>
        </w:rPr>
        <w:t xml:space="preserve"> </w:t>
      </w:r>
      <w:r>
        <w:t>yapılmasını</w:t>
      </w:r>
      <w:r w:rsidRPr="008A7BDC">
        <w:rPr>
          <w:spacing w:val="1"/>
        </w:rPr>
        <w:t xml:space="preserve"> </w:t>
      </w:r>
      <w:r>
        <w:t>talep</w:t>
      </w:r>
      <w:r w:rsidRPr="008A7BDC">
        <w:rPr>
          <w:spacing w:val="1"/>
        </w:rPr>
        <w:t xml:space="preserve"> </w:t>
      </w:r>
      <w:r>
        <w:t>ediyorum.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851"/>
        <w:gridCol w:w="4247"/>
      </w:tblGrid>
      <w:tr w:rsidR="00ED7F5A" w14:paraId="4DF2B838" w14:textId="01576A28" w:rsidTr="00ED7F5A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817" w14:textId="5E028538" w:rsidR="00ED7F5A" w:rsidRPr="00ED7F5A" w:rsidRDefault="00ED7F5A" w:rsidP="00ED7F5A">
            <w:pPr>
              <w:tabs>
                <w:tab w:val="left" w:pos="2445"/>
              </w:tabs>
              <w:jc w:val="center"/>
              <w:rPr>
                <w:b/>
                <w:bCs/>
                <w:i/>
                <w:iCs/>
                <w:u w:val="single"/>
              </w:rPr>
            </w:pPr>
            <w:r w:rsidRPr="00ED7F5A">
              <w:rPr>
                <w:b/>
                <w:bCs/>
                <w:i/>
                <w:iCs/>
                <w:u w:val="single"/>
              </w:rPr>
              <w:t xml:space="preserve">Laboratuvar </w:t>
            </w:r>
            <w:proofErr w:type="gramStart"/>
            <w:r w:rsidRPr="00ED7F5A">
              <w:rPr>
                <w:b/>
                <w:bCs/>
                <w:i/>
                <w:iCs/>
                <w:u w:val="single"/>
              </w:rPr>
              <w:t>Adına ;</w:t>
            </w:r>
            <w:proofErr w:type="gramEnd"/>
          </w:p>
          <w:p w14:paraId="2FCCBB8B" w14:textId="77777777" w:rsidR="00ED7F5A" w:rsidRPr="00ED7F5A" w:rsidRDefault="00ED7F5A" w:rsidP="00ED7F5A">
            <w:pPr>
              <w:tabs>
                <w:tab w:val="left" w:pos="2445"/>
              </w:tabs>
              <w:jc w:val="center"/>
              <w:rPr>
                <w:b/>
                <w:bCs/>
                <w:i/>
                <w:iCs/>
                <w:u w:val="single"/>
              </w:rPr>
            </w:pPr>
            <w:r w:rsidRPr="00ED7F5A">
              <w:rPr>
                <w:b/>
                <w:bCs/>
                <w:i/>
                <w:iCs/>
                <w:u w:val="single"/>
              </w:rPr>
              <w:t>Yetkili Kişi – İsim / Soy isim</w:t>
            </w:r>
          </w:p>
          <w:p w14:paraId="48869241" w14:textId="77777777" w:rsidR="00ED7F5A" w:rsidRPr="008A7BDC" w:rsidRDefault="00ED7F5A" w:rsidP="008A7BDC">
            <w:pPr>
              <w:tabs>
                <w:tab w:val="left" w:pos="2445"/>
              </w:tabs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A24CE" w14:textId="530CDC59" w:rsidR="00ED7F5A" w:rsidRDefault="00ED7F5A" w:rsidP="008A7BDC">
            <w:pPr>
              <w:tabs>
                <w:tab w:val="left" w:pos="2445"/>
              </w:tabs>
              <w:jc w:val="center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8D5A" w14:textId="77777777" w:rsidR="00ED7F5A" w:rsidRDefault="00ED7F5A" w:rsidP="00ED7F5A">
            <w:pPr>
              <w:tabs>
                <w:tab w:val="left" w:pos="2445"/>
              </w:tabs>
              <w:jc w:val="center"/>
            </w:pPr>
            <w:r w:rsidRPr="008A7BDC">
              <w:t xml:space="preserve">Müşteri </w:t>
            </w:r>
            <w:proofErr w:type="gramStart"/>
            <w:r w:rsidRPr="008A7BDC">
              <w:t xml:space="preserve">Adına </w:t>
            </w:r>
            <w:r>
              <w:t>;</w:t>
            </w:r>
            <w:proofErr w:type="gramEnd"/>
          </w:p>
          <w:p w14:paraId="78E49680" w14:textId="77777777" w:rsidR="00ED7F5A" w:rsidRDefault="00ED7F5A" w:rsidP="00ED7F5A">
            <w:pPr>
              <w:tabs>
                <w:tab w:val="left" w:pos="2445"/>
              </w:tabs>
              <w:jc w:val="center"/>
            </w:pPr>
            <w:r w:rsidRPr="008A7BDC">
              <w:t>Yetkili Kişi – İsim / Soy isim</w:t>
            </w:r>
          </w:p>
          <w:p w14:paraId="1190227A" w14:textId="746EA069" w:rsidR="00ED7F5A" w:rsidRPr="008A7BDC" w:rsidRDefault="00ED7F5A" w:rsidP="00ED7F5A">
            <w:pPr>
              <w:tabs>
                <w:tab w:val="left" w:pos="2445"/>
              </w:tabs>
              <w:jc w:val="center"/>
            </w:pPr>
            <w:r w:rsidRPr="008A7BDC">
              <w:t>İmza / Kaşe</w:t>
            </w:r>
          </w:p>
        </w:tc>
      </w:tr>
      <w:tr w:rsidR="00ED7F5A" w14:paraId="478F0D8E" w14:textId="618760A9" w:rsidTr="00ED7F5A">
        <w:trPr>
          <w:trHeight w:val="41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12B" w14:textId="77777777" w:rsidR="00ED7F5A" w:rsidRDefault="00ED7F5A" w:rsidP="008A7BDC">
            <w:pPr>
              <w:tabs>
                <w:tab w:val="left" w:pos="2445"/>
              </w:tabs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4D3A9" w14:textId="6DA5AA84" w:rsidR="00ED7F5A" w:rsidRDefault="00ED7F5A" w:rsidP="008A7BDC">
            <w:pPr>
              <w:tabs>
                <w:tab w:val="left" w:pos="2445"/>
              </w:tabs>
            </w:pPr>
          </w:p>
          <w:p w14:paraId="1303902A" w14:textId="77777777" w:rsidR="00ED7F5A" w:rsidRDefault="00ED7F5A" w:rsidP="008A7BDC">
            <w:pPr>
              <w:tabs>
                <w:tab w:val="left" w:pos="2445"/>
              </w:tabs>
            </w:pPr>
          </w:p>
          <w:p w14:paraId="45ADC821" w14:textId="77777777" w:rsidR="00ED7F5A" w:rsidRDefault="00ED7F5A" w:rsidP="008A7BDC">
            <w:pPr>
              <w:tabs>
                <w:tab w:val="left" w:pos="2445"/>
              </w:tabs>
            </w:pPr>
          </w:p>
          <w:p w14:paraId="4C69DA02" w14:textId="77777777" w:rsidR="00ED7F5A" w:rsidRDefault="00ED7F5A" w:rsidP="008A7BDC">
            <w:pPr>
              <w:tabs>
                <w:tab w:val="left" w:pos="2445"/>
              </w:tabs>
            </w:pPr>
          </w:p>
          <w:p w14:paraId="73921DD3" w14:textId="36E3636B" w:rsidR="00ED7F5A" w:rsidRDefault="00ED7F5A" w:rsidP="008A7BDC">
            <w:pPr>
              <w:tabs>
                <w:tab w:val="left" w:pos="2445"/>
              </w:tabs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1D88" w14:textId="77777777" w:rsidR="00ED7F5A" w:rsidRDefault="00ED7F5A" w:rsidP="008A7BDC">
            <w:pPr>
              <w:tabs>
                <w:tab w:val="left" w:pos="2445"/>
              </w:tabs>
            </w:pPr>
          </w:p>
        </w:tc>
      </w:tr>
    </w:tbl>
    <w:p w14:paraId="037F71A6" w14:textId="77777777" w:rsidR="00ED7F5A" w:rsidRDefault="00ED7F5A" w:rsidP="00ED7F5A">
      <w:pPr>
        <w:tabs>
          <w:tab w:val="left" w:pos="2445"/>
        </w:tabs>
      </w:pPr>
      <w:r>
        <w:t xml:space="preserve"> </w:t>
      </w:r>
    </w:p>
    <w:p w14:paraId="680FEF0E" w14:textId="07F6008A" w:rsidR="0012244E" w:rsidRPr="00743866" w:rsidRDefault="0012244E" w:rsidP="00ED7F5A">
      <w:pPr>
        <w:tabs>
          <w:tab w:val="left" w:pos="2445"/>
        </w:tabs>
        <w:rPr>
          <w:b/>
          <w:szCs w:val="24"/>
        </w:rPr>
      </w:pPr>
      <w:r w:rsidRPr="00743866">
        <w:rPr>
          <w:b/>
          <w:szCs w:val="24"/>
        </w:rPr>
        <w:t xml:space="preserve">Laboratuvar Tarafından Doldurulacaktır: </w:t>
      </w:r>
    </w:p>
    <w:p w14:paraId="4652D609" w14:textId="0E3D26AD" w:rsidR="0012244E" w:rsidRPr="00743866" w:rsidRDefault="0012244E" w:rsidP="0012244E">
      <w:pPr>
        <w:pStyle w:val="TableParagraph"/>
        <w:spacing w:line="276" w:lineRule="auto"/>
        <w:ind w:left="69"/>
        <w:rPr>
          <w:bCs/>
          <w:szCs w:val="24"/>
        </w:rPr>
      </w:pPr>
      <w:r w:rsidRPr="00743866">
        <w:rPr>
          <w:b/>
          <w:szCs w:val="24"/>
        </w:rPr>
        <w:t xml:space="preserve">Numunenin Geliş </w:t>
      </w:r>
      <w:proofErr w:type="gramStart"/>
      <w:r w:rsidRPr="00743866">
        <w:rPr>
          <w:b/>
          <w:szCs w:val="24"/>
        </w:rPr>
        <w:t xml:space="preserve">Şekli: </w:t>
      </w:r>
      <w:r>
        <w:rPr>
          <w:b/>
          <w:szCs w:val="24"/>
        </w:rPr>
        <w:t xml:space="preserve"> </w:t>
      </w:r>
      <w:r w:rsidRPr="00743866">
        <w:rPr>
          <w:bCs/>
          <w:szCs w:val="24"/>
        </w:rPr>
        <w:t>Elden</w:t>
      </w:r>
      <w:proofErr w:type="gramEnd"/>
      <w:sdt>
        <w:sdtPr>
          <w:rPr>
            <w:bCs/>
            <w:szCs w:val="24"/>
          </w:rPr>
          <w:id w:val="37142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5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743866">
        <w:rPr>
          <w:bCs/>
          <w:szCs w:val="24"/>
        </w:rPr>
        <w:t xml:space="preserve">      </w:t>
      </w:r>
      <w:r>
        <w:rPr>
          <w:bCs/>
          <w:szCs w:val="24"/>
        </w:rPr>
        <w:t xml:space="preserve"> </w:t>
      </w:r>
      <w:r w:rsidRPr="00743866">
        <w:rPr>
          <w:bCs/>
          <w:szCs w:val="24"/>
        </w:rPr>
        <w:t xml:space="preserve"> Kargo </w:t>
      </w:r>
      <w:sdt>
        <w:sdtPr>
          <w:rPr>
            <w:bCs/>
            <w:szCs w:val="24"/>
          </w:rPr>
          <w:id w:val="127860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5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743866">
        <w:rPr>
          <w:bCs/>
          <w:szCs w:val="24"/>
        </w:rPr>
        <w:t xml:space="preserve">     </w:t>
      </w:r>
    </w:p>
    <w:p w14:paraId="72E9EAF6" w14:textId="32C50B0C" w:rsidR="0012244E" w:rsidRPr="00743866" w:rsidRDefault="0012244E" w:rsidP="0012244E">
      <w:pPr>
        <w:pStyle w:val="TableParagraph"/>
        <w:spacing w:line="276" w:lineRule="auto"/>
        <w:ind w:left="69"/>
        <w:rPr>
          <w:bCs/>
          <w:szCs w:val="24"/>
        </w:rPr>
      </w:pPr>
      <w:r w:rsidRPr="00743866">
        <w:rPr>
          <w:b/>
          <w:szCs w:val="24"/>
        </w:rPr>
        <w:t xml:space="preserve">Numune </w:t>
      </w:r>
      <w:proofErr w:type="gramStart"/>
      <w:r w:rsidRPr="00743866">
        <w:rPr>
          <w:b/>
          <w:szCs w:val="24"/>
        </w:rPr>
        <w:t>Ambalajı:</w:t>
      </w:r>
      <w:r w:rsidRPr="00743866">
        <w:rPr>
          <w:bCs/>
          <w:szCs w:val="24"/>
        </w:rPr>
        <w:t xml:space="preserve">   </w:t>
      </w:r>
      <w:proofErr w:type="gramEnd"/>
      <w:r w:rsidRPr="00743866">
        <w:rPr>
          <w:bCs/>
          <w:szCs w:val="24"/>
        </w:rPr>
        <w:t xml:space="preserve">  </w:t>
      </w:r>
      <w:r>
        <w:rPr>
          <w:bCs/>
          <w:szCs w:val="24"/>
        </w:rPr>
        <w:t xml:space="preserve">   </w:t>
      </w:r>
      <w:r w:rsidRPr="00743866">
        <w:rPr>
          <w:bCs/>
          <w:szCs w:val="24"/>
        </w:rPr>
        <w:t xml:space="preserve"> Uygun</w:t>
      </w:r>
      <w:sdt>
        <w:sdtPr>
          <w:rPr>
            <w:bCs/>
            <w:szCs w:val="24"/>
          </w:rPr>
          <w:id w:val="-161388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5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ED7F5A">
        <w:rPr>
          <w:bCs/>
          <w:szCs w:val="24"/>
        </w:rPr>
        <w:t xml:space="preserve"> </w:t>
      </w:r>
      <w:r w:rsidRPr="00743866">
        <w:rPr>
          <w:bCs/>
          <w:szCs w:val="24"/>
        </w:rPr>
        <w:t xml:space="preserve"> Uygun Değil</w:t>
      </w:r>
      <w:sdt>
        <w:sdtPr>
          <w:rPr>
            <w:bCs/>
            <w:szCs w:val="24"/>
          </w:rPr>
          <w:id w:val="-203340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5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743866">
        <w:rPr>
          <w:bCs/>
          <w:szCs w:val="24"/>
        </w:rPr>
        <w:t xml:space="preserve"> </w:t>
      </w:r>
      <w:r w:rsidR="00ED7F5A">
        <w:rPr>
          <w:bCs/>
          <w:szCs w:val="24"/>
        </w:rPr>
        <w:t xml:space="preserve"> </w:t>
      </w:r>
      <w:r w:rsidRPr="00743866">
        <w:rPr>
          <w:bCs/>
          <w:szCs w:val="24"/>
        </w:rPr>
        <w:t xml:space="preserve">Açıklama:   </w:t>
      </w:r>
    </w:p>
    <w:p w14:paraId="12E7DB74" w14:textId="56BC5B6E" w:rsidR="0012244E" w:rsidRPr="00743866" w:rsidRDefault="0012244E" w:rsidP="0012244E">
      <w:pPr>
        <w:pStyle w:val="TableParagraph"/>
        <w:spacing w:line="276" w:lineRule="auto"/>
        <w:ind w:left="69"/>
        <w:rPr>
          <w:b/>
          <w:szCs w:val="24"/>
        </w:rPr>
      </w:pPr>
      <w:r w:rsidRPr="00743866">
        <w:rPr>
          <w:b/>
          <w:szCs w:val="24"/>
        </w:rPr>
        <w:t xml:space="preserve">Numune </w:t>
      </w:r>
      <w:proofErr w:type="gramStart"/>
      <w:r w:rsidRPr="00743866">
        <w:rPr>
          <w:b/>
          <w:szCs w:val="24"/>
        </w:rPr>
        <w:t>Miktarı:</w:t>
      </w:r>
      <w:r w:rsidRPr="00743866">
        <w:rPr>
          <w:bCs/>
          <w:szCs w:val="24"/>
        </w:rPr>
        <w:t xml:space="preserve">   </w:t>
      </w:r>
      <w:proofErr w:type="gramEnd"/>
      <w:r w:rsidRPr="00743866">
        <w:rPr>
          <w:bCs/>
          <w:szCs w:val="24"/>
        </w:rPr>
        <w:t xml:space="preserve">      </w:t>
      </w:r>
      <w:r>
        <w:rPr>
          <w:bCs/>
          <w:szCs w:val="24"/>
        </w:rPr>
        <w:t xml:space="preserve">   </w:t>
      </w:r>
      <w:r w:rsidRPr="00743866">
        <w:rPr>
          <w:bCs/>
          <w:szCs w:val="24"/>
        </w:rPr>
        <w:t>Uygun</w:t>
      </w:r>
      <w:sdt>
        <w:sdtPr>
          <w:rPr>
            <w:bCs/>
            <w:szCs w:val="24"/>
          </w:rPr>
          <w:id w:val="-14073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5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ED7F5A">
        <w:rPr>
          <w:bCs/>
          <w:szCs w:val="24"/>
        </w:rPr>
        <w:t xml:space="preserve"> </w:t>
      </w:r>
      <w:r w:rsidRPr="00743866">
        <w:rPr>
          <w:bCs/>
          <w:szCs w:val="24"/>
        </w:rPr>
        <w:t xml:space="preserve"> Uygun Değil</w:t>
      </w:r>
      <w:sdt>
        <w:sdtPr>
          <w:rPr>
            <w:bCs/>
            <w:szCs w:val="24"/>
          </w:rPr>
          <w:id w:val="-144814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5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743866">
        <w:rPr>
          <w:bCs/>
          <w:szCs w:val="24"/>
        </w:rPr>
        <w:t xml:space="preserve"> </w:t>
      </w:r>
      <w:r w:rsidR="00ED7F5A">
        <w:rPr>
          <w:bCs/>
          <w:szCs w:val="24"/>
        </w:rPr>
        <w:t xml:space="preserve"> </w:t>
      </w:r>
      <w:r w:rsidRPr="00743866">
        <w:rPr>
          <w:bCs/>
          <w:szCs w:val="24"/>
        </w:rPr>
        <w:t>Açıklama</w:t>
      </w:r>
      <w:r w:rsidRPr="00743866">
        <w:rPr>
          <w:b/>
          <w:szCs w:val="24"/>
        </w:rPr>
        <w:t xml:space="preserve">: </w:t>
      </w:r>
    </w:p>
    <w:p w14:paraId="63DA9CD2" w14:textId="5B10C5C9" w:rsidR="0012244E" w:rsidRPr="00743866" w:rsidRDefault="0012244E" w:rsidP="0012244E">
      <w:pPr>
        <w:pStyle w:val="TableParagraph"/>
        <w:spacing w:line="276" w:lineRule="auto"/>
        <w:ind w:left="69"/>
        <w:rPr>
          <w:bCs/>
          <w:szCs w:val="24"/>
        </w:rPr>
      </w:pPr>
      <w:proofErr w:type="gramStart"/>
      <w:r w:rsidRPr="00743866">
        <w:rPr>
          <w:b/>
          <w:szCs w:val="24"/>
        </w:rPr>
        <w:t xml:space="preserve">Numune:   </w:t>
      </w:r>
      <w:proofErr w:type="gramEnd"/>
      <w:r w:rsidRPr="00743866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  </w:t>
      </w:r>
      <w:r w:rsidRPr="00743866">
        <w:rPr>
          <w:bCs/>
          <w:szCs w:val="24"/>
        </w:rPr>
        <w:t>Kabul</w:t>
      </w:r>
      <w:sdt>
        <w:sdtPr>
          <w:rPr>
            <w:bCs/>
            <w:szCs w:val="24"/>
          </w:rPr>
          <w:id w:val="-209500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5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743866">
        <w:rPr>
          <w:bCs/>
          <w:szCs w:val="24"/>
        </w:rPr>
        <w:t xml:space="preserve">  </w:t>
      </w:r>
      <w:r w:rsidR="00ED7F5A">
        <w:rPr>
          <w:bCs/>
          <w:szCs w:val="24"/>
        </w:rPr>
        <w:t xml:space="preserve"> </w:t>
      </w:r>
      <w:r w:rsidRPr="00743866">
        <w:rPr>
          <w:bCs/>
          <w:szCs w:val="24"/>
        </w:rPr>
        <w:t xml:space="preserve">Şartlı Kabul </w:t>
      </w:r>
      <w:sdt>
        <w:sdtPr>
          <w:rPr>
            <w:bCs/>
            <w:szCs w:val="24"/>
          </w:rPr>
          <w:id w:val="53617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5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743866">
        <w:rPr>
          <w:bCs/>
          <w:szCs w:val="24"/>
        </w:rPr>
        <w:t xml:space="preserve"> </w:t>
      </w:r>
      <w:r w:rsidR="00ED7F5A">
        <w:rPr>
          <w:bCs/>
          <w:szCs w:val="24"/>
        </w:rPr>
        <w:t xml:space="preserve"> </w:t>
      </w:r>
      <w:proofErr w:type="spellStart"/>
      <w:r w:rsidRPr="00743866">
        <w:rPr>
          <w:bCs/>
          <w:szCs w:val="24"/>
        </w:rPr>
        <w:t>Red</w:t>
      </w:r>
      <w:proofErr w:type="spellEnd"/>
      <w:r w:rsidRPr="00743866">
        <w:rPr>
          <w:bCs/>
          <w:szCs w:val="24"/>
        </w:rPr>
        <w:t xml:space="preserve"> </w:t>
      </w:r>
    </w:p>
    <w:p w14:paraId="54BF2085" w14:textId="77777777" w:rsidR="0012244E" w:rsidRPr="00743866" w:rsidRDefault="0012244E" w:rsidP="0012244E">
      <w:pPr>
        <w:pStyle w:val="TableParagraph"/>
        <w:spacing w:line="276" w:lineRule="auto"/>
        <w:ind w:left="69"/>
        <w:rPr>
          <w:b/>
          <w:szCs w:val="24"/>
        </w:rPr>
      </w:pPr>
    </w:p>
    <w:p w14:paraId="434F6E4D" w14:textId="2355B3A1" w:rsidR="0012244E" w:rsidRPr="00743866" w:rsidRDefault="0012244E" w:rsidP="0012244E">
      <w:pPr>
        <w:pStyle w:val="TableParagraph"/>
        <w:spacing w:line="276" w:lineRule="auto"/>
        <w:ind w:left="69"/>
        <w:rPr>
          <w:b/>
          <w:szCs w:val="24"/>
        </w:rPr>
      </w:pPr>
      <w:r w:rsidRPr="00743866">
        <w:rPr>
          <w:b/>
          <w:szCs w:val="24"/>
        </w:rPr>
        <w:t xml:space="preserve">Numuneyi Kabul </w:t>
      </w:r>
      <w:proofErr w:type="gramStart"/>
      <w:r w:rsidRPr="00743866">
        <w:rPr>
          <w:b/>
          <w:szCs w:val="24"/>
        </w:rPr>
        <w:t>Eden :</w:t>
      </w:r>
      <w:proofErr w:type="gramEnd"/>
      <w:r w:rsidRPr="00743866">
        <w:rPr>
          <w:b/>
          <w:szCs w:val="24"/>
        </w:rPr>
        <w:t xml:space="preserve">                                       Tarih-Saat :                               İmza:</w:t>
      </w:r>
    </w:p>
    <w:p w14:paraId="218EFCD3" w14:textId="77777777" w:rsidR="008A7BDC" w:rsidRPr="008A7BDC" w:rsidRDefault="008A7BDC" w:rsidP="008A7BDC">
      <w:pPr>
        <w:tabs>
          <w:tab w:val="left" w:pos="2445"/>
        </w:tabs>
      </w:pPr>
    </w:p>
    <w:sectPr w:rsidR="008A7BDC" w:rsidRPr="008A7BDC" w:rsidSect="00CC6C29">
      <w:headerReference w:type="default" r:id="rId10"/>
      <w:footerReference w:type="default" r:id="rId11"/>
      <w:pgSz w:w="11906" w:h="16838"/>
      <w:pgMar w:top="1417" w:right="1417" w:bottom="1417" w:left="1417" w:header="708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31E9" w14:textId="77777777" w:rsidR="00CC6C29" w:rsidRDefault="00CC6C29" w:rsidP="006F2982">
      <w:pPr>
        <w:spacing w:after="0" w:line="240" w:lineRule="auto"/>
      </w:pPr>
      <w:r>
        <w:separator/>
      </w:r>
    </w:p>
  </w:endnote>
  <w:endnote w:type="continuationSeparator" w:id="0">
    <w:p w14:paraId="40F5A5D3" w14:textId="77777777" w:rsidR="00CC6C29" w:rsidRDefault="00CC6C29" w:rsidP="006F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D537" w14:textId="0C3A423A" w:rsidR="00717704" w:rsidRPr="00173588" w:rsidRDefault="00717704" w:rsidP="00717704">
    <w:pPr>
      <w:pStyle w:val="AltBilgi"/>
      <w:jc w:val="center"/>
      <w:rPr>
        <w:sz w:val="18"/>
        <w:szCs w:val="18"/>
      </w:rPr>
    </w:pPr>
    <w:r w:rsidRPr="00173588">
      <w:rPr>
        <w:sz w:val="18"/>
        <w:szCs w:val="18"/>
      </w:rPr>
      <w:t xml:space="preserve">Biyotest Laboratuvarı </w:t>
    </w:r>
    <w:r w:rsidR="001073C0" w:rsidRPr="00173588">
      <w:rPr>
        <w:sz w:val="18"/>
        <w:szCs w:val="18"/>
      </w:rPr>
      <w:t>v</w:t>
    </w:r>
    <w:r w:rsidRPr="00173588">
      <w:rPr>
        <w:sz w:val="18"/>
        <w:szCs w:val="18"/>
      </w:rPr>
      <w:t>e Danışmanlık Hizmetleri Ltd. Şti.</w:t>
    </w:r>
  </w:p>
  <w:p w14:paraId="3F636F4E" w14:textId="77777777" w:rsidR="00717704" w:rsidRPr="00173588" w:rsidRDefault="00717704" w:rsidP="00717704">
    <w:pPr>
      <w:pStyle w:val="AltBilgi"/>
      <w:jc w:val="center"/>
      <w:rPr>
        <w:sz w:val="18"/>
        <w:szCs w:val="18"/>
      </w:rPr>
    </w:pPr>
    <w:r w:rsidRPr="00173588">
      <w:rPr>
        <w:sz w:val="18"/>
        <w:szCs w:val="18"/>
      </w:rPr>
      <w:t>Gümüşpala Mah. Kaynata Sok. No:2 Kat:</w:t>
    </w:r>
    <w:proofErr w:type="gramStart"/>
    <w:r w:rsidRPr="00173588">
      <w:rPr>
        <w:sz w:val="18"/>
        <w:szCs w:val="18"/>
      </w:rPr>
      <w:t>6  Avcılar</w:t>
    </w:r>
    <w:proofErr w:type="gramEnd"/>
    <w:r w:rsidRPr="00173588">
      <w:rPr>
        <w:sz w:val="18"/>
        <w:szCs w:val="18"/>
      </w:rPr>
      <w:t>-İSTANBUL</w:t>
    </w:r>
  </w:p>
  <w:p w14:paraId="64B1D262" w14:textId="77777777" w:rsidR="00717704" w:rsidRPr="00173588" w:rsidRDefault="00173588" w:rsidP="00717704">
    <w:pPr>
      <w:pStyle w:val="AltBilgi"/>
      <w:jc w:val="center"/>
      <w:rPr>
        <w:sz w:val="18"/>
        <w:szCs w:val="18"/>
      </w:rPr>
    </w:pPr>
    <w:r w:rsidRPr="00173588">
      <w:rPr>
        <w:sz w:val="18"/>
        <w:szCs w:val="18"/>
      </w:rPr>
      <w:t xml:space="preserve">Tel: 0 212 591 90 </w:t>
    </w:r>
    <w:proofErr w:type="gramStart"/>
    <w:r w:rsidRPr="00173588">
      <w:rPr>
        <w:sz w:val="18"/>
        <w:szCs w:val="18"/>
      </w:rPr>
      <w:t>92</w:t>
    </w:r>
    <w:r>
      <w:rPr>
        <w:sz w:val="18"/>
        <w:szCs w:val="18"/>
      </w:rPr>
      <w:t xml:space="preserve">  </w:t>
    </w:r>
    <w:r w:rsidR="00717704" w:rsidRPr="00173588">
      <w:rPr>
        <w:sz w:val="18"/>
        <w:szCs w:val="18"/>
      </w:rPr>
      <w:t>Web</w:t>
    </w:r>
    <w:proofErr w:type="gramEnd"/>
    <w:r w:rsidR="00717704" w:rsidRPr="00173588">
      <w:rPr>
        <w:sz w:val="18"/>
        <w:szCs w:val="18"/>
      </w:rPr>
      <w:t xml:space="preserve">: </w:t>
    </w:r>
    <w:hyperlink r:id="rId1" w:history="1">
      <w:r w:rsidR="00717704" w:rsidRPr="00173588">
        <w:rPr>
          <w:rStyle w:val="Kpr"/>
          <w:sz w:val="18"/>
          <w:szCs w:val="18"/>
        </w:rPr>
        <w:t>www.biyotestlab.com</w:t>
      </w:r>
    </w:hyperlink>
    <w:r w:rsidR="00717704" w:rsidRPr="00173588">
      <w:rPr>
        <w:sz w:val="18"/>
        <w:szCs w:val="18"/>
      </w:rPr>
      <w:t xml:space="preserve">    </w:t>
    </w:r>
    <w:proofErr w:type="spellStart"/>
    <w:r w:rsidR="00717704" w:rsidRPr="00173588">
      <w:rPr>
        <w:sz w:val="18"/>
        <w:szCs w:val="18"/>
      </w:rPr>
      <w:t>E.mail</w:t>
    </w:r>
    <w:proofErr w:type="spellEnd"/>
    <w:r w:rsidR="00717704" w:rsidRPr="00173588">
      <w:rPr>
        <w:sz w:val="18"/>
        <w:szCs w:val="18"/>
      </w:rPr>
      <w:t xml:space="preserve">: </w:t>
    </w:r>
    <w:hyperlink r:id="rId2" w:history="1">
      <w:r w:rsidR="00717704" w:rsidRPr="00173588">
        <w:rPr>
          <w:rStyle w:val="Kpr"/>
          <w:sz w:val="18"/>
          <w:szCs w:val="18"/>
        </w:rPr>
        <w:t>info@biyotestlab.com</w:t>
      </w:r>
    </w:hyperlink>
    <w:r w:rsidR="00717704" w:rsidRPr="0017358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5DF9" w14:textId="77777777" w:rsidR="00CC6C29" w:rsidRDefault="00CC6C29" w:rsidP="006F2982">
      <w:pPr>
        <w:spacing w:after="0" w:line="240" w:lineRule="auto"/>
      </w:pPr>
      <w:r>
        <w:separator/>
      </w:r>
    </w:p>
  </w:footnote>
  <w:footnote w:type="continuationSeparator" w:id="0">
    <w:p w14:paraId="48B7972E" w14:textId="77777777" w:rsidR="00CC6C29" w:rsidRDefault="00CC6C29" w:rsidP="006F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8" w:type="dxa"/>
      <w:tblInd w:w="-885" w:type="dxa"/>
      <w:tblLayout w:type="fixed"/>
      <w:tblLook w:val="04A0" w:firstRow="1" w:lastRow="0" w:firstColumn="1" w:lastColumn="0" w:noHBand="0" w:noVBand="1"/>
    </w:tblPr>
    <w:tblGrid>
      <w:gridCol w:w="3120"/>
      <w:gridCol w:w="4252"/>
      <w:gridCol w:w="2126"/>
      <w:gridCol w:w="1560"/>
    </w:tblGrid>
    <w:tr w:rsidR="001073C0" w14:paraId="5E7BF7C0" w14:textId="77777777" w:rsidTr="008C30E1">
      <w:trPr>
        <w:trHeight w:val="268"/>
      </w:trPr>
      <w:tc>
        <w:tcPr>
          <w:tcW w:w="3120" w:type="dxa"/>
          <w:vMerge w:val="restart"/>
        </w:tcPr>
        <w:p w14:paraId="0218C27B" w14:textId="77777777" w:rsidR="001073C0" w:rsidRPr="006F2982" w:rsidRDefault="001073C0">
          <w:pPr>
            <w:pStyle w:val="stBilgi"/>
            <w:rPr>
              <w:rFonts w:cstheme="minorHAnsi"/>
            </w:rPr>
          </w:pPr>
        </w:p>
        <w:p w14:paraId="0AE989F5" w14:textId="77777777" w:rsidR="001073C0" w:rsidRPr="006F2982" w:rsidRDefault="001073C0" w:rsidP="006F2982">
          <w:pPr>
            <w:pStyle w:val="stBilgi"/>
            <w:jc w:val="center"/>
            <w:rPr>
              <w:rFonts w:cstheme="minorHAnsi"/>
            </w:rPr>
          </w:pPr>
          <w:r w:rsidRPr="006F2982">
            <w:rPr>
              <w:rFonts w:cstheme="minorHAnsi"/>
              <w:noProof/>
            </w:rPr>
            <w:drawing>
              <wp:inline distT="0" distB="0" distL="0" distR="0" wp14:anchorId="1276F02C" wp14:editId="77E892D6">
                <wp:extent cx="1666875" cy="616609"/>
                <wp:effectExtent l="19050" t="0" r="9525" b="0"/>
                <wp:docPr id="7" name="Picture 2" descr="C:\Users\semaa\AppData\Local\Microsoft\Windows\INetCache\Content.Outlook\ZSD02YIN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emaa\AppData\Local\Microsoft\Windows\INetCache\Content.Outlook\ZSD02YIN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6166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3C5E21FF" w14:textId="5B879D8B" w:rsidR="001073C0" w:rsidRPr="00717704" w:rsidRDefault="00D420E8" w:rsidP="00717704">
          <w:pPr>
            <w:pStyle w:val="stBilgi"/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>ANALİZ TALEP FORMU</w:t>
          </w:r>
        </w:p>
      </w:tc>
      <w:tc>
        <w:tcPr>
          <w:tcW w:w="2126" w:type="dxa"/>
          <w:tcBorders>
            <w:bottom w:val="single" w:sz="4" w:space="0" w:color="auto"/>
            <w:right w:val="dotted" w:sz="4" w:space="0" w:color="auto"/>
          </w:tcBorders>
          <w:vAlign w:val="center"/>
        </w:tcPr>
        <w:p w14:paraId="024B01A2" w14:textId="77777777" w:rsidR="001073C0" w:rsidRPr="00717704" w:rsidRDefault="001073C0" w:rsidP="001073C0">
          <w:pPr>
            <w:pStyle w:val="stBilgi"/>
            <w:rPr>
              <w:rFonts w:cstheme="minorHAnsi"/>
              <w:b/>
              <w:sz w:val="20"/>
            </w:rPr>
          </w:pPr>
          <w:r w:rsidRPr="00717704">
            <w:rPr>
              <w:rFonts w:cstheme="minorHAnsi"/>
              <w:b/>
              <w:sz w:val="20"/>
            </w:rPr>
            <w:t xml:space="preserve">Doküman No              </w:t>
          </w:r>
          <w:proofErr w:type="gramStart"/>
          <w:r>
            <w:rPr>
              <w:rFonts w:cstheme="minorHAnsi"/>
              <w:b/>
              <w:sz w:val="20"/>
            </w:rPr>
            <w:t xml:space="preserve"> </w:t>
          </w:r>
          <w:r w:rsidRPr="00717704">
            <w:rPr>
              <w:rFonts w:cstheme="minorHAnsi"/>
              <w:b/>
              <w:sz w:val="20"/>
            </w:rPr>
            <w:t xml:space="preserve"> :</w:t>
          </w:r>
          <w:proofErr w:type="gramEnd"/>
        </w:p>
      </w:tc>
      <w:tc>
        <w:tcPr>
          <w:tcW w:w="1560" w:type="dxa"/>
          <w:tcBorders>
            <w:left w:val="dotted" w:sz="4" w:space="0" w:color="auto"/>
            <w:bottom w:val="single" w:sz="4" w:space="0" w:color="auto"/>
          </w:tcBorders>
          <w:vAlign w:val="center"/>
        </w:tcPr>
        <w:p w14:paraId="128A4B6B" w14:textId="4BB1FAE2" w:rsidR="001073C0" w:rsidRPr="0038442E" w:rsidRDefault="00D420E8" w:rsidP="001073C0">
          <w:pPr>
            <w:pStyle w:val="stBilgi"/>
            <w:rPr>
              <w:rFonts w:cstheme="minorHAnsi"/>
              <w:sz w:val="20"/>
              <w:szCs w:val="20"/>
            </w:rPr>
          </w:pPr>
          <w:r w:rsidRPr="00D420E8">
            <w:rPr>
              <w:rFonts w:cstheme="minorHAnsi"/>
              <w:sz w:val="20"/>
              <w:szCs w:val="20"/>
            </w:rPr>
            <w:t>P03-</w:t>
          </w:r>
          <w:r w:rsidR="00DC5279">
            <w:rPr>
              <w:rFonts w:cstheme="minorHAnsi"/>
              <w:sz w:val="20"/>
              <w:szCs w:val="20"/>
            </w:rPr>
            <w:t>T01-</w:t>
          </w:r>
          <w:r w:rsidRPr="00D420E8">
            <w:rPr>
              <w:rFonts w:cstheme="minorHAnsi"/>
              <w:sz w:val="20"/>
              <w:szCs w:val="20"/>
            </w:rPr>
            <w:t>F01</w:t>
          </w:r>
        </w:p>
      </w:tc>
    </w:tr>
    <w:tr w:rsidR="001073C0" w14:paraId="31ECBD2D" w14:textId="77777777" w:rsidTr="008C30E1">
      <w:trPr>
        <w:trHeight w:val="272"/>
      </w:trPr>
      <w:tc>
        <w:tcPr>
          <w:tcW w:w="3120" w:type="dxa"/>
          <w:vMerge/>
        </w:tcPr>
        <w:p w14:paraId="54DC7437" w14:textId="77777777" w:rsidR="001073C0" w:rsidRPr="006F2982" w:rsidRDefault="001073C0">
          <w:pPr>
            <w:pStyle w:val="stBilgi"/>
            <w:rPr>
              <w:rFonts w:cstheme="minorHAnsi"/>
            </w:rPr>
          </w:pPr>
        </w:p>
      </w:tc>
      <w:tc>
        <w:tcPr>
          <w:tcW w:w="4252" w:type="dxa"/>
          <w:vMerge/>
        </w:tcPr>
        <w:p w14:paraId="2863384D" w14:textId="77777777" w:rsidR="001073C0" w:rsidRPr="006F2982" w:rsidRDefault="001073C0">
          <w:pPr>
            <w:pStyle w:val="stBilgi"/>
            <w:rPr>
              <w:rFonts w:cstheme="minorHAnsi"/>
            </w:rPr>
          </w:pP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01739F0B" w14:textId="77777777" w:rsidR="001073C0" w:rsidRPr="00717704" w:rsidRDefault="001073C0" w:rsidP="006F2982">
          <w:pPr>
            <w:pStyle w:val="stBilgi"/>
            <w:jc w:val="center"/>
            <w:rPr>
              <w:rFonts w:cstheme="minorHAnsi"/>
              <w:b/>
              <w:sz w:val="20"/>
            </w:rPr>
          </w:pPr>
          <w:r w:rsidRPr="00717704">
            <w:rPr>
              <w:rFonts w:cstheme="minorHAnsi"/>
              <w:b/>
              <w:sz w:val="20"/>
            </w:rPr>
            <w:t xml:space="preserve">İlk Yayın Tarihi           </w:t>
          </w:r>
          <w:proofErr w:type="gramStart"/>
          <w:r w:rsidRPr="00717704">
            <w:rPr>
              <w:rFonts w:cstheme="minorHAnsi"/>
              <w:b/>
              <w:sz w:val="20"/>
            </w:rPr>
            <w:t xml:space="preserve">  :</w:t>
          </w:r>
          <w:proofErr w:type="gramEnd"/>
        </w:p>
      </w:tc>
      <w:tc>
        <w:tcPr>
          <w:tcW w:w="1560" w:type="dxa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4BA91DE5" w14:textId="0D6F2556" w:rsidR="001073C0" w:rsidRPr="0038442E" w:rsidRDefault="00DC5279" w:rsidP="001073C0">
          <w:pPr>
            <w:pStyle w:val="stBilgi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13.09</w:t>
          </w:r>
          <w:r w:rsidR="00D420E8" w:rsidRPr="00D420E8">
            <w:rPr>
              <w:rFonts w:cstheme="minorHAnsi"/>
              <w:sz w:val="20"/>
              <w:szCs w:val="20"/>
            </w:rPr>
            <w:t>.2021</w:t>
          </w:r>
        </w:p>
      </w:tc>
    </w:tr>
    <w:tr w:rsidR="001073C0" w14:paraId="46011A9A" w14:textId="77777777" w:rsidTr="008C30E1">
      <w:trPr>
        <w:trHeight w:val="276"/>
      </w:trPr>
      <w:tc>
        <w:tcPr>
          <w:tcW w:w="3120" w:type="dxa"/>
          <w:vMerge/>
        </w:tcPr>
        <w:p w14:paraId="62222443" w14:textId="77777777" w:rsidR="001073C0" w:rsidRPr="006F2982" w:rsidRDefault="001073C0">
          <w:pPr>
            <w:pStyle w:val="stBilgi"/>
            <w:rPr>
              <w:rFonts w:cstheme="minorHAnsi"/>
            </w:rPr>
          </w:pPr>
        </w:p>
      </w:tc>
      <w:tc>
        <w:tcPr>
          <w:tcW w:w="4252" w:type="dxa"/>
          <w:vMerge/>
        </w:tcPr>
        <w:p w14:paraId="52D61207" w14:textId="77777777" w:rsidR="001073C0" w:rsidRPr="006F2982" w:rsidRDefault="001073C0">
          <w:pPr>
            <w:pStyle w:val="stBilgi"/>
            <w:rPr>
              <w:rFonts w:cstheme="minorHAnsi"/>
            </w:rPr>
          </w:pP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797E81C3" w14:textId="77777777" w:rsidR="001073C0" w:rsidRPr="00717704" w:rsidRDefault="001073C0" w:rsidP="006F2982">
          <w:pPr>
            <w:pStyle w:val="stBilgi"/>
            <w:jc w:val="center"/>
            <w:rPr>
              <w:rFonts w:cstheme="minorHAnsi"/>
              <w:b/>
              <w:sz w:val="20"/>
            </w:rPr>
          </w:pPr>
          <w:r w:rsidRPr="00717704">
            <w:rPr>
              <w:rFonts w:cstheme="minorHAnsi"/>
              <w:b/>
              <w:sz w:val="20"/>
            </w:rPr>
            <w:t xml:space="preserve">Revizyon No/Tarihi   </w:t>
          </w:r>
          <w:proofErr w:type="gramStart"/>
          <w:r w:rsidRPr="00717704">
            <w:rPr>
              <w:rFonts w:cstheme="minorHAnsi"/>
              <w:b/>
              <w:sz w:val="20"/>
            </w:rPr>
            <w:t xml:space="preserve">  :</w:t>
          </w:r>
          <w:proofErr w:type="gramEnd"/>
        </w:p>
      </w:tc>
      <w:tc>
        <w:tcPr>
          <w:tcW w:w="1560" w:type="dxa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05451346" w14:textId="0CA72D7C" w:rsidR="001073C0" w:rsidRPr="0038442E" w:rsidRDefault="00373C0B" w:rsidP="001073C0">
          <w:pPr>
            <w:pStyle w:val="stBilgi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</w:t>
          </w:r>
          <w:r w:rsidR="0012244E">
            <w:rPr>
              <w:rFonts w:cstheme="minorHAnsi"/>
              <w:sz w:val="20"/>
              <w:szCs w:val="20"/>
            </w:rPr>
            <w:t>2</w:t>
          </w:r>
          <w:r>
            <w:rPr>
              <w:rFonts w:cstheme="minorHAnsi"/>
              <w:sz w:val="20"/>
              <w:szCs w:val="20"/>
            </w:rPr>
            <w:t>/</w:t>
          </w:r>
          <w:r w:rsidR="0012244E">
            <w:rPr>
              <w:rFonts w:cstheme="minorHAnsi"/>
              <w:sz w:val="20"/>
              <w:szCs w:val="20"/>
            </w:rPr>
            <w:t>1</w:t>
          </w:r>
          <w:r w:rsidR="005564CC">
            <w:rPr>
              <w:rFonts w:cstheme="minorHAnsi"/>
              <w:sz w:val="20"/>
              <w:szCs w:val="20"/>
            </w:rPr>
            <w:t>6</w:t>
          </w:r>
          <w:r w:rsidR="0012244E">
            <w:rPr>
              <w:rFonts w:cstheme="minorHAnsi"/>
              <w:sz w:val="20"/>
              <w:szCs w:val="20"/>
            </w:rPr>
            <w:t>.01.2024</w:t>
          </w:r>
        </w:p>
      </w:tc>
    </w:tr>
    <w:tr w:rsidR="001073C0" w14:paraId="4FFEDF6B" w14:textId="77777777" w:rsidTr="008C30E1">
      <w:trPr>
        <w:trHeight w:val="562"/>
      </w:trPr>
      <w:tc>
        <w:tcPr>
          <w:tcW w:w="3120" w:type="dxa"/>
          <w:vMerge/>
        </w:tcPr>
        <w:p w14:paraId="33666C4C" w14:textId="77777777" w:rsidR="001073C0" w:rsidRPr="006F2982" w:rsidRDefault="001073C0">
          <w:pPr>
            <w:pStyle w:val="stBilgi"/>
            <w:rPr>
              <w:rFonts w:cstheme="minorHAnsi"/>
            </w:rPr>
          </w:pPr>
        </w:p>
      </w:tc>
      <w:tc>
        <w:tcPr>
          <w:tcW w:w="4252" w:type="dxa"/>
          <w:vMerge/>
        </w:tcPr>
        <w:p w14:paraId="7B557E17" w14:textId="77777777" w:rsidR="001073C0" w:rsidRPr="006F2982" w:rsidRDefault="001073C0">
          <w:pPr>
            <w:pStyle w:val="stBilgi"/>
            <w:rPr>
              <w:rFonts w:cstheme="minorHAnsi"/>
            </w:rPr>
          </w:pPr>
        </w:p>
      </w:tc>
      <w:tc>
        <w:tcPr>
          <w:tcW w:w="2126" w:type="dxa"/>
          <w:tcBorders>
            <w:top w:val="single" w:sz="4" w:space="0" w:color="auto"/>
            <w:right w:val="dotted" w:sz="4" w:space="0" w:color="auto"/>
          </w:tcBorders>
          <w:vAlign w:val="center"/>
        </w:tcPr>
        <w:p w14:paraId="19D33A6F" w14:textId="77777777" w:rsidR="001073C0" w:rsidRPr="00717704" w:rsidRDefault="001073C0" w:rsidP="001073C0">
          <w:pPr>
            <w:pStyle w:val="stBilgi"/>
            <w:rPr>
              <w:rFonts w:cstheme="minorHAnsi"/>
              <w:b/>
              <w:sz w:val="20"/>
            </w:rPr>
          </w:pPr>
          <w:r>
            <w:rPr>
              <w:rFonts w:cstheme="minorHAnsi"/>
              <w:b/>
              <w:sz w:val="20"/>
            </w:rPr>
            <w:t xml:space="preserve">Sayfa No                      </w:t>
          </w:r>
          <w:proofErr w:type="gramStart"/>
          <w:r>
            <w:rPr>
              <w:rFonts w:cstheme="minorHAnsi"/>
              <w:b/>
              <w:sz w:val="20"/>
            </w:rPr>
            <w:t xml:space="preserve">  :</w:t>
          </w:r>
          <w:proofErr w:type="gramEnd"/>
          <w:r>
            <w:rPr>
              <w:rFonts w:cstheme="minorHAnsi"/>
              <w:b/>
              <w:sz w:val="20"/>
            </w:rPr>
            <w:t xml:space="preserve"> </w:t>
          </w:r>
        </w:p>
      </w:tc>
      <w:tc>
        <w:tcPr>
          <w:tcW w:w="1560" w:type="dxa"/>
          <w:tcBorders>
            <w:top w:val="single" w:sz="4" w:space="0" w:color="auto"/>
            <w:left w:val="dotted" w:sz="4" w:space="0" w:color="auto"/>
          </w:tcBorders>
          <w:vAlign w:val="center"/>
        </w:tcPr>
        <w:p w14:paraId="57757463" w14:textId="5218163D" w:rsidR="001073C0" w:rsidRPr="0038442E" w:rsidRDefault="003B7D96" w:rsidP="001073C0">
          <w:pPr>
            <w:pStyle w:val="stBilgi"/>
            <w:rPr>
              <w:rFonts w:cstheme="minorHAnsi"/>
              <w:sz w:val="20"/>
              <w:szCs w:val="20"/>
            </w:rPr>
          </w:pPr>
          <w:r w:rsidRPr="0038442E">
            <w:rPr>
              <w:rFonts w:cstheme="minorHAnsi"/>
              <w:sz w:val="20"/>
              <w:szCs w:val="20"/>
            </w:rPr>
            <w:fldChar w:fldCharType="begin"/>
          </w:r>
          <w:r w:rsidR="001073C0" w:rsidRPr="0038442E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38442E">
            <w:rPr>
              <w:rFonts w:cstheme="minorHAnsi"/>
              <w:sz w:val="20"/>
              <w:szCs w:val="20"/>
            </w:rPr>
            <w:fldChar w:fldCharType="separate"/>
          </w:r>
          <w:r w:rsidR="00373C0B">
            <w:rPr>
              <w:rFonts w:cstheme="minorHAnsi"/>
              <w:noProof/>
              <w:sz w:val="20"/>
              <w:szCs w:val="20"/>
            </w:rPr>
            <w:t>1</w:t>
          </w:r>
          <w:r w:rsidRPr="0038442E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7FCDE375" w14:textId="77777777" w:rsidR="006F2982" w:rsidRDefault="006F29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C06"/>
    <w:multiLevelType w:val="hybridMultilevel"/>
    <w:tmpl w:val="A4BA17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314D"/>
    <w:multiLevelType w:val="hybridMultilevel"/>
    <w:tmpl w:val="189ED676"/>
    <w:lvl w:ilvl="0" w:tplc="69B0F61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4DA464FC"/>
    <w:multiLevelType w:val="hybridMultilevel"/>
    <w:tmpl w:val="BEEABA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96087">
    <w:abstractNumId w:val="0"/>
  </w:num>
  <w:num w:numId="2" w16cid:durableId="284506651">
    <w:abstractNumId w:val="2"/>
  </w:num>
  <w:num w:numId="3" w16cid:durableId="49187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82"/>
    <w:rsid w:val="000B3C15"/>
    <w:rsid w:val="000D390A"/>
    <w:rsid w:val="001073C0"/>
    <w:rsid w:val="0012244E"/>
    <w:rsid w:val="0013629F"/>
    <w:rsid w:val="00161469"/>
    <w:rsid w:val="00173588"/>
    <w:rsid w:val="001F57AF"/>
    <w:rsid w:val="002A2F45"/>
    <w:rsid w:val="002B4509"/>
    <w:rsid w:val="002D5219"/>
    <w:rsid w:val="002E4F9A"/>
    <w:rsid w:val="002F5FAF"/>
    <w:rsid w:val="00373C0B"/>
    <w:rsid w:val="0038442E"/>
    <w:rsid w:val="003A5DB3"/>
    <w:rsid w:val="003B3B7A"/>
    <w:rsid w:val="003B7D96"/>
    <w:rsid w:val="003C5E64"/>
    <w:rsid w:val="0046395A"/>
    <w:rsid w:val="0051426C"/>
    <w:rsid w:val="005564CC"/>
    <w:rsid w:val="00612101"/>
    <w:rsid w:val="006A3B11"/>
    <w:rsid w:val="006F2982"/>
    <w:rsid w:val="00714940"/>
    <w:rsid w:val="00717704"/>
    <w:rsid w:val="00743866"/>
    <w:rsid w:val="007D6180"/>
    <w:rsid w:val="00874082"/>
    <w:rsid w:val="008A7BDC"/>
    <w:rsid w:val="008C30E1"/>
    <w:rsid w:val="008D229E"/>
    <w:rsid w:val="008E47F4"/>
    <w:rsid w:val="00A151F6"/>
    <w:rsid w:val="00AA2FCD"/>
    <w:rsid w:val="00AC0348"/>
    <w:rsid w:val="00AC3ADF"/>
    <w:rsid w:val="00B857EA"/>
    <w:rsid w:val="00BD0F8A"/>
    <w:rsid w:val="00C057BD"/>
    <w:rsid w:val="00CC6C29"/>
    <w:rsid w:val="00CD69FA"/>
    <w:rsid w:val="00CE2C14"/>
    <w:rsid w:val="00D420E8"/>
    <w:rsid w:val="00DC5279"/>
    <w:rsid w:val="00E93C7C"/>
    <w:rsid w:val="00ED7F5A"/>
    <w:rsid w:val="00F5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A88E"/>
  <w15:docId w15:val="{A01D25C4-ABB5-4106-AE9F-B4E23D4B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96"/>
  </w:style>
  <w:style w:type="paragraph" w:styleId="Balk1">
    <w:name w:val="heading 1"/>
    <w:basedOn w:val="Normal"/>
    <w:link w:val="Balk1Char"/>
    <w:uiPriority w:val="9"/>
    <w:qFormat/>
    <w:rsid w:val="008A7BDC"/>
    <w:pPr>
      <w:widowControl w:val="0"/>
      <w:autoSpaceDE w:val="0"/>
      <w:autoSpaceDN w:val="0"/>
      <w:spacing w:before="93" w:after="0" w:line="240" w:lineRule="auto"/>
      <w:ind w:left="429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2982"/>
  </w:style>
  <w:style w:type="paragraph" w:styleId="AltBilgi">
    <w:name w:val="footer"/>
    <w:basedOn w:val="Normal"/>
    <w:link w:val="AltBilgiChar"/>
    <w:uiPriority w:val="99"/>
    <w:unhideWhenUsed/>
    <w:rsid w:val="006F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2982"/>
  </w:style>
  <w:style w:type="table" w:styleId="TabloKlavuzu">
    <w:name w:val="Table Grid"/>
    <w:basedOn w:val="NormalTablo"/>
    <w:uiPriority w:val="59"/>
    <w:rsid w:val="006F29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298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1770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420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3629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8A7BD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A7BDC"/>
    <w:rPr>
      <w:rFonts w:ascii="Arial" w:eastAsia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yotestla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yotestlab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yotestlab.com" TargetMode="External"/><Relationship Id="rId1" Type="http://schemas.openxmlformats.org/officeDocument/2006/relationships/hyperlink" Target="http://www.biyotestla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D4AE-EE23-4D4C-A111-5D74E514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Kılıç</dc:creator>
  <cp:keywords/>
  <dc:description/>
  <cp:lastModifiedBy>Sema Yumak</cp:lastModifiedBy>
  <cp:revision>18</cp:revision>
  <dcterms:created xsi:type="dcterms:W3CDTF">2022-06-19T14:10:00Z</dcterms:created>
  <dcterms:modified xsi:type="dcterms:W3CDTF">2024-04-22T06:32:00Z</dcterms:modified>
</cp:coreProperties>
</file>